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D0" w:rsidRPr="007732C1" w:rsidRDefault="007732C1" w:rsidP="00773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Sub lenguaje de datos</w:t>
      </w:r>
    </w:p>
    <w:p w:rsidR="007732C1" w:rsidRPr="007732C1" w:rsidRDefault="007732C1" w:rsidP="007732C1">
      <w:pPr>
        <w:spacing w:line="480" w:lineRule="auto"/>
        <w:rPr>
          <w:rFonts w:ascii="Times New Roman" w:hAnsi="Times New Roman" w:cs="Times New Roman"/>
          <w:sz w:val="24"/>
          <w:szCs w:val="24"/>
          <w:lang w:eastAsia="es-MX"/>
        </w:rPr>
      </w:pPr>
      <w:r w:rsidRPr="007732C1">
        <w:rPr>
          <w:rFonts w:ascii="Times New Roman" w:hAnsi="Times New Roman" w:cs="Times New Roman"/>
          <w:sz w:val="24"/>
          <w:szCs w:val="24"/>
        </w:rPr>
        <w:t>“En principio, cualquier sub-lenguaje de datos determinado es en realidad una combinación de por lo menos dos lenguajes subordinados”</w:t>
      </w:r>
      <w:sdt>
        <w:sdtPr>
          <w:rPr>
            <w:rFonts w:ascii="Times New Roman" w:hAnsi="Times New Roman" w:cs="Times New Roman"/>
            <w:sz w:val="24"/>
            <w:szCs w:val="24"/>
          </w:rPr>
          <w:id w:val="-969975982"/>
          <w:citation/>
        </w:sdtPr>
        <w:sdtContent>
          <w:r w:rsidRPr="007732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732C1">
            <w:rPr>
              <w:rFonts w:ascii="Times New Roman" w:hAnsi="Times New Roman" w:cs="Times New Roman"/>
              <w:sz w:val="24"/>
              <w:szCs w:val="24"/>
            </w:rPr>
            <w:instrText xml:space="preserve">CITATION Dat01 \p 37 \l 2058 </w:instrText>
          </w:r>
          <w:r w:rsidRPr="007732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732C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(Date, 2001, pág. 37)</w:t>
          </w:r>
          <w:r w:rsidRPr="007732C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732C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732C1" w:rsidRPr="007732C1" w:rsidRDefault="007732C1" w:rsidP="007732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32C1" w:rsidRPr="007732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C1"/>
    <w:rsid w:val="007732C1"/>
    <w:rsid w:val="0082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388D7-DD9B-4029-B0DE-52FD9571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Dat01</b:Tag>
    <b:SourceType>Book</b:SourceType>
    <b:Guid>{7BD621F9-BE36-4981-8F9A-BFF7AB25C2A6}</b:Guid>
    <b:Title>INTRODUCCIÓN A LOS Sistemas de bases de datos</b:Title>
    <b:Year>2001</b:Year>
    <b:City>Massachusetts</b:City>
    <b:Publisher>Pearson Educación de México</b:Publisher>
    <b:Author>
      <b:Author>
        <b:NameList>
          <b:Person>
            <b:Last>Date</b:Last>
            <b:First>C.J.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6538F9E5-6CCB-466A-8F50-CAC6C10B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2019-02-23T00:58:00Z</dcterms:created>
  <dcterms:modified xsi:type="dcterms:W3CDTF">2019-02-23T00:59:00Z</dcterms:modified>
</cp:coreProperties>
</file>