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78" w:rsidRDefault="003A0659">
      <w:pPr>
        <w:rPr>
          <w:rFonts w:ascii="Arial" w:hAnsi="Arial" w:cs="Arial"/>
          <w:b/>
          <w:sz w:val="24"/>
          <w:lang w:val="es-ES"/>
        </w:rPr>
      </w:pPr>
      <w:r w:rsidRPr="003A0659">
        <w:rPr>
          <w:rFonts w:ascii="Arial" w:hAnsi="Arial" w:cs="Arial"/>
          <w:b/>
          <w:sz w:val="24"/>
          <w:lang w:val="es-ES"/>
        </w:rPr>
        <w:t>Capa de abstracción de los datos</w:t>
      </w:r>
    </w:p>
    <w:p w:rsidR="003A0659" w:rsidRDefault="003A0659" w:rsidP="003A0659">
      <w:pPr>
        <w:jc w:val="both"/>
        <w:rPr>
          <w:rFonts w:ascii="Arial" w:hAnsi="Arial" w:cs="Arial"/>
          <w:sz w:val="24"/>
          <w:lang w:val="es-ES"/>
        </w:rPr>
      </w:pPr>
      <w:r w:rsidRPr="003A0659">
        <w:rPr>
          <w:rFonts w:ascii="Arial" w:hAnsi="Arial" w:cs="Arial"/>
          <w:sz w:val="24"/>
          <w:lang w:val="es-ES"/>
        </w:rPr>
        <w:t>Las bases de datos son únicas por su capacidad para presentar a varios usuarios vistas propias y diferentes de los datos, al tiempo que conservan una sola vez los datos relacionados. En conjunto, se denominan vistas de usuarios. En este contexto, un usuario es cualquier persona o aplicación que se registra en la base de datos con el propósito de guardar datos, recuperarlos, o ambas opciones. Una aplicación es un conjunto de programas de computación diseñado para resolver un problema de negocios específico, como un sistema de recepción de pedidos, uno de procesamiento de nóminas o uno contable.</w:t>
      </w:r>
    </w:p>
    <w:p w:rsidR="003A0659" w:rsidRPr="00A3155E" w:rsidRDefault="003A0659" w:rsidP="003A0659">
      <w:pPr>
        <w:rPr>
          <w:lang w:val="es-ES"/>
        </w:rPr>
      </w:pPr>
      <w:sdt>
        <w:sdtPr>
          <w:id w:val="-1562168524"/>
          <w:citation/>
        </w:sdtPr>
        <w:sdtContent>
          <w:bookmarkStart w:id="0" w:name="_GoBack"/>
          <w:r>
            <w:fldChar w:fldCharType="begin"/>
          </w:r>
          <w:r>
            <w:instrText xml:space="preserve">CITATION Sil021 \p 6 \n  \l 2058 </w:instrText>
          </w:r>
          <w:r>
            <w:fldChar w:fldCharType="separate"/>
          </w:r>
          <w:r>
            <w:rPr>
              <w:noProof/>
            </w:rPr>
            <w:t>(Fundamentos de Bases de Datos, pág. 6)</w:t>
          </w:r>
          <w:r>
            <w:fldChar w:fldCharType="end"/>
          </w:r>
          <w:bookmarkEnd w:id="0"/>
        </w:sdtContent>
      </w:sdt>
    </w:p>
    <w:p w:rsidR="003A0659" w:rsidRPr="003A0659" w:rsidRDefault="003A0659" w:rsidP="003A0659">
      <w:pPr>
        <w:jc w:val="both"/>
        <w:rPr>
          <w:rFonts w:ascii="Arial" w:hAnsi="Arial" w:cs="Arial"/>
          <w:sz w:val="24"/>
          <w:lang w:val="es-ES"/>
        </w:rPr>
      </w:pPr>
    </w:p>
    <w:sectPr w:rsidR="003A0659" w:rsidRPr="003A06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59"/>
    <w:rsid w:val="002D3C97"/>
    <w:rsid w:val="003A0659"/>
    <w:rsid w:val="005906FB"/>
    <w:rsid w:val="00D461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3AC6EA7"/>
  <w15:chartTrackingRefBased/>
  <w15:docId w15:val="{6DDBA8FC-EF4A-4AE8-8B87-CE1DF94A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Sil021</b:Tag>
    <b:SourceType>Book</b:SourceType>
    <b:Guid>{4AB26B12-EBE1-498F-8BA2-618E162406C8}</b:Guid>
    <b:Author>
      <b:Author>
        <b:NameList>
          <b:Person>
            <b:Last>oppel</b:Last>
            <b:First>Andy</b:First>
          </b:Person>
        </b:NameList>
      </b:Author>
    </b:Author>
    <b:Title>Fundamentos de Bases de Datos</b:Title>
    <b:RefOrder>1</b:RefOrder>
  </b:Source>
</b:Sources>
</file>

<file path=customXml/itemProps1.xml><?xml version="1.0" encoding="utf-8"?>
<ds:datastoreItem xmlns:ds="http://schemas.openxmlformats.org/officeDocument/2006/customXml" ds:itemID="{21422942-0201-4D45-96B2-4C220FC1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SOLORIO MATEO</dc:creator>
  <cp:keywords/>
  <dc:description/>
  <cp:lastModifiedBy>erick SOLORIO MATEO</cp:lastModifiedBy>
  <cp:revision>1</cp:revision>
  <dcterms:created xsi:type="dcterms:W3CDTF">2019-02-05T02:58:00Z</dcterms:created>
  <dcterms:modified xsi:type="dcterms:W3CDTF">2019-02-05T03:01:00Z</dcterms:modified>
</cp:coreProperties>
</file>