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58" w:rsidRDefault="006F4058" w:rsidP="006F4058">
      <w:pPr>
        <w:shd w:val="clear" w:color="auto" w:fill="FEFDFA"/>
        <w:spacing w:after="0" w:line="240" w:lineRule="auto"/>
        <w:jc w:val="both"/>
        <w:rPr>
          <w:rFonts w:ascii="Century Gothic" w:eastAsia="Times New Roman" w:hAnsi="Century Gothic" w:cs="Arial"/>
          <w:b/>
          <w:bCs/>
          <w:color w:val="333333"/>
          <w:sz w:val="20"/>
          <w:szCs w:val="20"/>
          <w:lang w:val="es-ES" w:eastAsia="es-PE"/>
        </w:rPr>
      </w:pPr>
      <w:bookmarkStart w:id="0" w:name="_GoBack"/>
      <w:bookmarkEnd w:id="0"/>
      <w:r w:rsidRPr="006F4058">
        <w:rPr>
          <w:rFonts w:ascii="Century Gothic" w:eastAsia="Times New Roman" w:hAnsi="Century Gothic" w:cs="Arial"/>
          <w:b/>
          <w:bCs/>
          <w:color w:val="333333"/>
          <w:sz w:val="20"/>
          <w:szCs w:val="20"/>
          <w:lang w:val="es-ES" w:eastAsia="es-PE"/>
        </w:rPr>
        <w:t>                                                                  </w:t>
      </w:r>
      <w:r w:rsidR="00BD425A">
        <w:rPr>
          <w:rFonts w:ascii="Century Gothic" w:eastAsia="Times New Roman" w:hAnsi="Century Gothic" w:cs="Arial"/>
          <w:b/>
          <w:bCs/>
          <w:color w:val="333333"/>
          <w:sz w:val="20"/>
          <w:szCs w:val="20"/>
          <w:lang w:val="es-ES" w:eastAsia="es-PE"/>
        </w:rPr>
        <w:t xml:space="preserve">     Expediente      : </w:t>
      </w:r>
    </w:p>
    <w:p w:rsidR="00690D36" w:rsidRPr="006F4058" w:rsidRDefault="00690D36" w:rsidP="00690D36">
      <w:pPr>
        <w:shd w:val="clear" w:color="auto" w:fill="FEFDFA"/>
        <w:spacing w:after="0" w:line="240" w:lineRule="auto"/>
        <w:jc w:val="both"/>
        <w:rPr>
          <w:rFonts w:ascii="Arial" w:eastAsia="Times New Roman" w:hAnsi="Arial" w:cs="Arial"/>
          <w:color w:val="333333"/>
          <w:sz w:val="20"/>
          <w:szCs w:val="20"/>
          <w:lang w:eastAsia="es-PE"/>
        </w:rPr>
      </w:pPr>
      <w:r w:rsidRPr="006F4058">
        <w:rPr>
          <w:rFonts w:ascii="Century Gothic" w:eastAsia="Times New Roman" w:hAnsi="Century Gothic" w:cs="Arial"/>
          <w:color w:val="333333"/>
          <w:sz w:val="20"/>
          <w:szCs w:val="20"/>
          <w:lang w:val="es-ES" w:eastAsia="es-PE"/>
        </w:rPr>
        <w:t>                                                                 </w:t>
      </w:r>
      <w:r w:rsidR="0071521B">
        <w:rPr>
          <w:rFonts w:ascii="Century Gothic" w:eastAsia="Times New Roman" w:hAnsi="Century Gothic" w:cs="Arial"/>
          <w:color w:val="333333"/>
          <w:sz w:val="20"/>
          <w:szCs w:val="20"/>
          <w:lang w:val="es-ES" w:eastAsia="es-PE"/>
        </w:rPr>
        <w:t xml:space="preserve">     </w:t>
      </w:r>
      <w:r w:rsidRPr="006F4058">
        <w:rPr>
          <w:rFonts w:ascii="Century Gothic" w:eastAsia="Times New Roman" w:hAnsi="Century Gothic" w:cs="Arial"/>
          <w:color w:val="333333"/>
          <w:sz w:val="20"/>
          <w:szCs w:val="20"/>
          <w:lang w:val="es-ES" w:eastAsia="es-PE"/>
        </w:rPr>
        <w:t xml:space="preserve">  </w:t>
      </w:r>
      <w:r w:rsidRPr="006F4058">
        <w:rPr>
          <w:rFonts w:ascii="Century Gothic" w:eastAsia="Times New Roman" w:hAnsi="Century Gothic" w:cs="Arial"/>
          <w:b/>
          <w:bCs/>
          <w:color w:val="333333"/>
          <w:sz w:val="20"/>
          <w:szCs w:val="20"/>
          <w:lang w:val="es-ES" w:eastAsia="es-PE"/>
        </w:rPr>
        <w:t>Secretar</w:t>
      </w:r>
      <w:r w:rsidR="00BD425A">
        <w:rPr>
          <w:rFonts w:ascii="Century Gothic" w:eastAsia="Times New Roman" w:hAnsi="Century Gothic" w:cs="Arial"/>
          <w:b/>
          <w:bCs/>
          <w:color w:val="333333"/>
          <w:sz w:val="20"/>
          <w:szCs w:val="20"/>
          <w:lang w:val="es-ES" w:eastAsia="es-PE"/>
        </w:rPr>
        <w:t xml:space="preserve">io        : </w:t>
      </w:r>
    </w:p>
    <w:p w:rsidR="006F4058" w:rsidRPr="006F4058" w:rsidRDefault="0071521B" w:rsidP="006F4058">
      <w:pPr>
        <w:shd w:val="clear" w:color="auto" w:fill="FEFDFA"/>
        <w:spacing w:after="0" w:line="240" w:lineRule="auto"/>
        <w:jc w:val="both"/>
        <w:rPr>
          <w:rFonts w:ascii="Arial" w:eastAsia="Times New Roman" w:hAnsi="Arial" w:cs="Arial"/>
          <w:color w:val="333333"/>
          <w:sz w:val="20"/>
          <w:szCs w:val="20"/>
          <w:lang w:eastAsia="es-PE"/>
        </w:rPr>
      </w:pPr>
      <w:r>
        <w:rPr>
          <w:rFonts w:ascii="Arial" w:eastAsia="Times New Roman" w:hAnsi="Arial" w:cs="Arial"/>
          <w:color w:val="333333"/>
          <w:sz w:val="20"/>
          <w:szCs w:val="20"/>
          <w:lang w:eastAsia="es-PE"/>
        </w:rPr>
        <w:t xml:space="preserve">                                                                        </w:t>
      </w:r>
      <w:r w:rsidR="006F4058" w:rsidRPr="006F4058">
        <w:rPr>
          <w:rFonts w:ascii="Century Gothic" w:eastAsia="Times New Roman" w:hAnsi="Century Gothic" w:cs="Arial"/>
          <w:b/>
          <w:bCs/>
          <w:color w:val="333333"/>
          <w:sz w:val="20"/>
          <w:szCs w:val="20"/>
          <w:lang w:val="es-ES" w:eastAsia="es-PE"/>
        </w:rPr>
        <w:t>Cuaderno        : Cautelar</w:t>
      </w:r>
    </w:p>
    <w:p w:rsidR="006F4058" w:rsidRPr="006F4058" w:rsidRDefault="006F4058" w:rsidP="006F4058">
      <w:pPr>
        <w:shd w:val="clear" w:color="auto" w:fill="FEFDFA"/>
        <w:spacing w:after="0" w:line="240" w:lineRule="auto"/>
        <w:jc w:val="both"/>
        <w:rPr>
          <w:rFonts w:ascii="Arial" w:eastAsia="Times New Roman" w:hAnsi="Arial" w:cs="Arial"/>
          <w:color w:val="333333"/>
          <w:sz w:val="20"/>
          <w:szCs w:val="20"/>
          <w:lang w:eastAsia="es-PE"/>
        </w:rPr>
      </w:pPr>
      <w:r w:rsidRPr="006F4058">
        <w:rPr>
          <w:rFonts w:ascii="Century Gothic" w:eastAsia="Times New Roman" w:hAnsi="Century Gothic" w:cs="Arial"/>
          <w:b/>
          <w:bCs/>
          <w:color w:val="333333"/>
          <w:sz w:val="20"/>
          <w:szCs w:val="20"/>
          <w:lang w:val="es-ES" w:eastAsia="es-PE"/>
        </w:rPr>
        <w:t xml:space="preserve">                                                                       </w:t>
      </w:r>
      <w:r w:rsidR="0071521B">
        <w:rPr>
          <w:rFonts w:ascii="Century Gothic" w:eastAsia="Times New Roman" w:hAnsi="Century Gothic" w:cs="Arial"/>
          <w:b/>
          <w:bCs/>
          <w:color w:val="333333"/>
          <w:sz w:val="20"/>
          <w:szCs w:val="20"/>
          <w:lang w:val="es-ES" w:eastAsia="es-PE"/>
        </w:rPr>
        <w:t xml:space="preserve"> </w:t>
      </w:r>
      <w:r w:rsidRPr="006F4058">
        <w:rPr>
          <w:rFonts w:ascii="Century Gothic" w:eastAsia="Times New Roman" w:hAnsi="Century Gothic" w:cs="Arial"/>
          <w:b/>
          <w:bCs/>
          <w:color w:val="333333"/>
          <w:sz w:val="20"/>
          <w:szCs w:val="20"/>
          <w:lang w:val="es-ES" w:eastAsia="es-PE"/>
        </w:rPr>
        <w:t>Escrito Nº         : 01</w:t>
      </w:r>
    </w:p>
    <w:p w:rsidR="006F4058" w:rsidRPr="006F4058" w:rsidRDefault="006F4058" w:rsidP="006F4058">
      <w:pPr>
        <w:shd w:val="clear" w:color="auto" w:fill="FEFDFA"/>
        <w:spacing w:after="0" w:line="240" w:lineRule="auto"/>
        <w:jc w:val="both"/>
        <w:rPr>
          <w:rFonts w:ascii="Arial" w:eastAsia="Times New Roman" w:hAnsi="Arial" w:cs="Arial"/>
          <w:color w:val="333333"/>
          <w:sz w:val="20"/>
          <w:szCs w:val="20"/>
          <w:lang w:eastAsia="es-PE"/>
        </w:rPr>
      </w:pPr>
      <w:r w:rsidRPr="006F4058">
        <w:rPr>
          <w:rFonts w:ascii="Century Gothic" w:eastAsia="Times New Roman" w:hAnsi="Century Gothic" w:cs="Arial"/>
          <w:b/>
          <w:bCs/>
          <w:color w:val="333333"/>
          <w:sz w:val="20"/>
          <w:szCs w:val="20"/>
          <w:lang w:val="es-ES" w:eastAsia="es-PE"/>
        </w:rPr>
        <w:t xml:space="preserve">                                                                       SOLICITA </w:t>
      </w:r>
      <w:r w:rsidR="0071521B">
        <w:rPr>
          <w:rFonts w:ascii="Century Gothic" w:eastAsia="Times New Roman" w:hAnsi="Century Gothic" w:cs="Arial"/>
          <w:b/>
          <w:bCs/>
          <w:color w:val="333333"/>
          <w:sz w:val="20"/>
          <w:szCs w:val="20"/>
          <w:lang w:val="es-ES" w:eastAsia="es-PE"/>
        </w:rPr>
        <w:t xml:space="preserve">          : </w:t>
      </w:r>
      <w:r w:rsidRPr="006F4058">
        <w:rPr>
          <w:rFonts w:ascii="Century Gothic" w:eastAsia="Times New Roman" w:hAnsi="Century Gothic" w:cs="Arial"/>
          <w:b/>
          <w:bCs/>
          <w:color w:val="333333"/>
          <w:sz w:val="20"/>
          <w:szCs w:val="20"/>
          <w:lang w:val="es-ES" w:eastAsia="es-PE"/>
        </w:rPr>
        <w:t>ANOTACIÓN DE DEMANDA</w:t>
      </w:r>
    </w:p>
    <w:p w:rsidR="006F4058" w:rsidRPr="006F4058" w:rsidRDefault="006F4058" w:rsidP="006F4058">
      <w:pPr>
        <w:shd w:val="clear" w:color="auto" w:fill="FEFDFA"/>
        <w:spacing w:after="0" w:line="240" w:lineRule="auto"/>
        <w:jc w:val="both"/>
        <w:rPr>
          <w:rFonts w:ascii="Arial" w:eastAsia="Times New Roman" w:hAnsi="Arial" w:cs="Arial"/>
          <w:color w:val="333333"/>
          <w:sz w:val="20"/>
          <w:szCs w:val="20"/>
          <w:lang w:eastAsia="es-PE"/>
        </w:rPr>
      </w:pPr>
    </w:p>
    <w:p w:rsidR="006F4058" w:rsidRDefault="00BD425A" w:rsidP="00CE72A4">
      <w:pPr>
        <w:shd w:val="clear" w:color="auto" w:fill="FEFDFA"/>
        <w:spacing w:after="0" w:line="293" w:lineRule="atLeast"/>
        <w:rPr>
          <w:rFonts w:ascii="Century Gothic" w:eastAsia="Times New Roman" w:hAnsi="Century Gothic" w:cs="Arial"/>
          <w:b/>
          <w:bCs/>
          <w:color w:val="333333"/>
          <w:sz w:val="24"/>
          <w:szCs w:val="24"/>
          <w:lang w:val="es-ES" w:eastAsia="es-PE"/>
        </w:rPr>
      </w:pPr>
      <w:r w:rsidRPr="00BD425A">
        <w:rPr>
          <w:rFonts w:ascii="Century Gothic" w:eastAsia="Times New Roman" w:hAnsi="Century Gothic" w:cs="Arial"/>
          <w:b/>
          <w:bCs/>
          <w:color w:val="333333"/>
          <w:sz w:val="24"/>
          <w:szCs w:val="24"/>
          <w:lang w:val="es-ES" w:eastAsia="es-PE"/>
        </w:rPr>
        <w:t>SEÑOR JUEZ DEL JUZGADO CIVIL DE LIMA:</w:t>
      </w:r>
    </w:p>
    <w:p w:rsidR="00CE72A4" w:rsidRPr="006F4058" w:rsidRDefault="00CE72A4" w:rsidP="00CE72A4">
      <w:pPr>
        <w:shd w:val="clear" w:color="auto" w:fill="FEFDFA"/>
        <w:spacing w:after="0" w:line="293" w:lineRule="atLeast"/>
        <w:rPr>
          <w:rFonts w:ascii="Arial" w:eastAsia="Times New Roman" w:hAnsi="Arial" w:cs="Arial"/>
          <w:color w:val="333333"/>
          <w:sz w:val="24"/>
          <w:szCs w:val="24"/>
          <w:lang w:eastAsia="es-PE"/>
        </w:rPr>
      </w:pPr>
    </w:p>
    <w:p w:rsidR="006F4058" w:rsidRPr="006F4058" w:rsidRDefault="00580A30" w:rsidP="006F4058">
      <w:pPr>
        <w:shd w:val="clear" w:color="auto" w:fill="FEFDFA"/>
        <w:spacing w:after="0" w:line="293" w:lineRule="atLeast"/>
        <w:jc w:val="both"/>
        <w:rPr>
          <w:rFonts w:ascii="Arial" w:eastAsia="Times New Roman" w:hAnsi="Arial" w:cs="Arial"/>
          <w:color w:val="333333"/>
          <w:sz w:val="20"/>
          <w:szCs w:val="20"/>
          <w:lang w:eastAsia="es-PE"/>
        </w:rPr>
      </w:pPr>
      <w:r w:rsidRPr="00580A30">
        <w:rPr>
          <w:rFonts w:ascii="Helvetica" w:hAnsi="Helvetica" w:cs="Helvetica"/>
          <w:b/>
          <w:color w:val="444950"/>
          <w:sz w:val="24"/>
          <w:szCs w:val="24"/>
          <w:shd w:val="clear" w:color="auto" w:fill="F1F0F0"/>
        </w:rPr>
        <w:t>MIGUEL ÁNGEL CALDERÓN SÁNCHEZ</w:t>
      </w:r>
      <w:r w:rsidR="006F4058" w:rsidRPr="006F4058">
        <w:rPr>
          <w:rFonts w:ascii="Century Gothic" w:eastAsia="Times New Roman" w:hAnsi="Century Gothic" w:cs="Arial"/>
          <w:color w:val="333333"/>
          <w:sz w:val="24"/>
          <w:szCs w:val="24"/>
          <w:lang w:val="es-ES" w:eastAsia="es-PE"/>
        </w:rPr>
        <w:t>,</w:t>
      </w:r>
      <w:r w:rsidR="006F4058" w:rsidRPr="006F4058">
        <w:rPr>
          <w:rFonts w:ascii="Century Gothic" w:eastAsia="Times New Roman" w:hAnsi="Century Gothic" w:cs="Arial"/>
          <w:color w:val="333333"/>
          <w:sz w:val="20"/>
          <w:szCs w:val="20"/>
          <w:lang w:val="es-ES" w:eastAsia="es-PE"/>
        </w:rPr>
        <w:t xml:space="preserve"> ide</w:t>
      </w:r>
      <w:r>
        <w:rPr>
          <w:rFonts w:ascii="Century Gothic" w:eastAsia="Times New Roman" w:hAnsi="Century Gothic" w:cs="Arial"/>
          <w:color w:val="333333"/>
          <w:sz w:val="20"/>
          <w:szCs w:val="20"/>
          <w:lang w:val="es-ES" w:eastAsia="es-PE"/>
        </w:rPr>
        <w:t>ntificado con D.N.I. Nº</w:t>
      </w:r>
      <w:r w:rsidR="006F4058" w:rsidRPr="006F4058">
        <w:rPr>
          <w:rFonts w:ascii="Century Gothic" w:eastAsia="Times New Roman" w:hAnsi="Century Gothic" w:cs="Arial"/>
          <w:color w:val="333333"/>
          <w:sz w:val="20"/>
          <w:szCs w:val="20"/>
          <w:lang w:val="es-ES" w:eastAsia="es-PE"/>
        </w:rPr>
        <w:t xml:space="preserve"> </w:t>
      </w:r>
      <w:r w:rsidRPr="00F07A95">
        <w:rPr>
          <w:rFonts w:ascii="Helvetica" w:hAnsi="Helvetica" w:cs="Helvetica"/>
          <w:b/>
          <w:color w:val="444950"/>
          <w:sz w:val="20"/>
          <w:szCs w:val="20"/>
          <w:shd w:val="clear" w:color="auto" w:fill="F1F0F0"/>
        </w:rPr>
        <w:t>ROQUE FLORES TORRES</w:t>
      </w:r>
      <w:r w:rsidR="00B53D4B" w:rsidRPr="006F4058">
        <w:rPr>
          <w:rFonts w:ascii="Century Gothic" w:eastAsia="Times New Roman" w:hAnsi="Century Gothic" w:cs="Arial"/>
          <w:color w:val="333333"/>
          <w:sz w:val="20"/>
          <w:szCs w:val="20"/>
          <w:lang w:val="es-ES" w:eastAsia="es-PE"/>
        </w:rPr>
        <w:t>, ide</w:t>
      </w:r>
      <w:r w:rsidR="00B53D4B">
        <w:rPr>
          <w:rFonts w:ascii="Century Gothic" w:eastAsia="Times New Roman" w:hAnsi="Century Gothic" w:cs="Arial"/>
          <w:color w:val="333333"/>
          <w:sz w:val="20"/>
          <w:szCs w:val="20"/>
          <w:lang w:val="es-ES" w:eastAsia="es-PE"/>
        </w:rPr>
        <w:t xml:space="preserve">ntificado con D.N.I. Nº06130416, </w:t>
      </w:r>
      <w:r w:rsidR="00B53D4B" w:rsidRPr="00F07A95">
        <w:rPr>
          <w:rFonts w:ascii="Helvetica" w:hAnsi="Helvetica" w:cs="Helvetica"/>
          <w:b/>
          <w:color w:val="444950"/>
          <w:sz w:val="20"/>
          <w:szCs w:val="20"/>
          <w:shd w:val="clear" w:color="auto" w:fill="F1F0F0"/>
        </w:rPr>
        <w:t xml:space="preserve">RUBEN </w:t>
      </w:r>
      <w:r w:rsidR="00C7209F" w:rsidRPr="00F07A95">
        <w:rPr>
          <w:rFonts w:ascii="Helvetica" w:hAnsi="Helvetica" w:cs="Helvetica"/>
          <w:b/>
          <w:color w:val="444950"/>
          <w:sz w:val="20"/>
          <w:szCs w:val="20"/>
          <w:shd w:val="clear" w:color="auto" w:fill="F1F0F0"/>
        </w:rPr>
        <w:t xml:space="preserve"> </w:t>
      </w:r>
      <w:r w:rsidR="00B53D4B" w:rsidRPr="00F07A95">
        <w:rPr>
          <w:rFonts w:ascii="Helvetica" w:hAnsi="Helvetica" w:cs="Helvetica"/>
          <w:b/>
          <w:color w:val="444950"/>
          <w:sz w:val="20"/>
          <w:szCs w:val="20"/>
          <w:shd w:val="clear" w:color="auto" w:fill="F1F0F0"/>
        </w:rPr>
        <w:t>HILARIO ORZERO</w:t>
      </w:r>
      <w:r w:rsidR="00B53D4B" w:rsidRPr="006F4058">
        <w:rPr>
          <w:rFonts w:ascii="Century Gothic" w:eastAsia="Times New Roman" w:hAnsi="Century Gothic" w:cs="Arial"/>
          <w:color w:val="333333"/>
          <w:sz w:val="20"/>
          <w:szCs w:val="20"/>
          <w:lang w:val="es-ES" w:eastAsia="es-PE"/>
        </w:rPr>
        <w:t>, ide</w:t>
      </w:r>
      <w:r w:rsidR="00B53D4B">
        <w:rPr>
          <w:rFonts w:ascii="Century Gothic" w:eastAsia="Times New Roman" w:hAnsi="Century Gothic" w:cs="Arial"/>
          <w:color w:val="333333"/>
          <w:sz w:val="20"/>
          <w:szCs w:val="20"/>
          <w:lang w:val="es-ES" w:eastAsia="es-PE"/>
        </w:rPr>
        <w:t xml:space="preserve">ntificado con D.N.I. Nº </w:t>
      </w:r>
      <w:r w:rsidR="00C7209F">
        <w:rPr>
          <w:rFonts w:ascii="Century Gothic" w:eastAsia="Times New Roman" w:hAnsi="Century Gothic" w:cs="Arial"/>
          <w:color w:val="333333"/>
          <w:sz w:val="20"/>
          <w:szCs w:val="20"/>
          <w:lang w:val="es-ES" w:eastAsia="es-PE"/>
        </w:rPr>
        <w:t>06250988,</w:t>
      </w:r>
      <w:r w:rsidR="0057505F">
        <w:rPr>
          <w:rFonts w:ascii="Century Gothic" w:eastAsia="Times New Roman" w:hAnsi="Century Gothic" w:cs="Arial"/>
          <w:color w:val="333333"/>
          <w:sz w:val="20"/>
          <w:szCs w:val="20"/>
          <w:lang w:val="es-ES" w:eastAsia="es-PE"/>
        </w:rPr>
        <w:t xml:space="preserve"> </w:t>
      </w:r>
      <w:r w:rsidRPr="00F07A95">
        <w:rPr>
          <w:rFonts w:ascii="Century Gothic" w:eastAsia="Times New Roman" w:hAnsi="Century Gothic" w:cs="Arial"/>
          <w:b/>
          <w:color w:val="333333"/>
          <w:sz w:val="20"/>
          <w:szCs w:val="20"/>
          <w:lang w:val="es-ES" w:eastAsia="es-PE"/>
        </w:rPr>
        <w:t>JOHNNY FERNANDO HILARIO ORZERO</w:t>
      </w:r>
      <w:r w:rsidR="00B53D4B" w:rsidRPr="006F4058">
        <w:rPr>
          <w:rFonts w:ascii="Century Gothic" w:eastAsia="Times New Roman" w:hAnsi="Century Gothic" w:cs="Arial"/>
          <w:color w:val="333333"/>
          <w:sz w:val="20"/>
          <w:szCs w:val="20"/>
          <w:lang w:val="es-ES" w:eastAsia="es-PE"/>
        </w:rPr>
        <w:t>, ide</w:t>
      </w:r>
      <w:r w:rsidR="00B53D4B">
        <w:rPr>
          <w:rFonts w:ascii="Century Gothic" w:eastAsia="Times New Roman" w:hAnsi="Century Gothic" w:cs="Arial"/>
          <w:color w:val="333333"/>
          <w:sz w:val="20"/>
          <w:szCs w:val="20"/>
          <w:lang w:val="es-ES" w:eastAsia="es-PE"/>
        </w:rPr>
        <w:t xml:space="preserve">ntificado con D.N.I. Nº </w:t>
      </w:r>
      <w:r w:rsidR="0057505F">
        <w:rPr>
          <w:rFonts w:ascii="Century Gothic" w:eastAsia="Times New Roman" w:hAnsi="Century Gothic" w:cs="Arial"/>
          <w:color w:val="333333"/>
          <w:sz w:val="20"/>
          <w:szCs w:val="20"/>
          <w:lang w:val="es-ES" w:eastAsia="es-PE"/>
        </w:rPr>
        <w:t xml:space="preserve">09448191,  </w:t>
      </w:r>
      <w:r w:rsidR="00BB4723" w:rsidRPr="00F07A95">
        <w:rPr>
          <w:rFonts w:ascii="Helvetica" w:hAnsi="Helvetica" w:cs="Helvetica"/>
          <w:b/>
          <w:color w:val="444950"/>
          <w:sz w:val="20"/>
          <w:szCs w:val="20"/>
          <w:shd w:val="clear" w:color="auto" w:fill="F1F0F0"/>
        </w:rPr>
        <w:t>RICARDO GERARDO PEÑA ARCE</w:t>
      </w:r>
      <w:r w:rsidR="00B53D4B" w:rsidRPr="006F4058">
        <w:rPr>
          <w:rFonts w:ascii="Century Gothic" w:eastAsia="Times New Roman" w:hAnsi="Century Gothic" w:cs="Arial"/>
          <w:color w:val="333333"/>
          <w:sz w:val="20"/>
          <w:szCs w:val="20"/>
          <w:lang w:val="es-ES" w:eastAsia="es-PE"/>
        </w:rPr>
        <w:t>, ide</w:t>
      </w:r>
      <w:r w:rsidR="00B53D4B">
        <w:rPr>
          <w:rFonts w:ascii="Century Gothic" w:eastAsia="Times New Roman" w:hAnsi="Century Gothic" w:cs="Arial"/>
          <w:color w:val="333333"/>
          <w:sz w:val="20"/>
          <w:szCs w:val="20"/>
          <w:lang w:val="es-ES" w:eastAsia="es-PE"/>
        </w:rPr>
        <w:t xml:space="preserve">ntificado con D.N.I. Nº </w:t>
      </w:r>
      <w:r w:rsidR="00BB4723">
        <w:rPr>
          <w:rFonts w:ascii="Century Gothic" w:eastAsia="Times New Roman" w:hAnsi="Century Gothic" w:cs="Arial"/>
          <w:color w:val="333333"/>
          <w:sz w:val="20"/>
          <w:szCs w:val="20"/>
          <w:lang w:val="es-ES" w:eastAsia="es-PE"/>
        </w:rPr>
        <w:t xml:space="preserve">06214778, </w:t>
      </w:r>
      <w:r w:rsidR="00BB4723" w:rsidRPr="00F07A95">
        <w:rPr>
          <w:rFonts w:ascii="Helvetica" w:hAnsi="Helvetica" w:cs="Helvetica"/>
          <w:b/>
          <w:color w:val="444950"/>
          <w:sz w:val="20"/>
          <w:szCs w:val="20"/>
          <w:shd w:val="clear" w:color="auto" w:fill="F1F0F0"/>
        </w:rPr>
        <w:t>ELIZABETH CARMEN NUÑEZ YZAGUIRRE</w:t>
      </w:r>
      <w:r w:rsidR="00B53D4B" w:rsidRPr="006F4058">
        <w:rPr>
          <w:rFonts w:ascii="Century Gothic" w:eastAsia="Times New Roman" w:hAnsi="Century Gothic" w:cs="Arial"/>
          <w:color w:val="333333"/>
          <w:sz w:val="20"/>
          <w:szCs w:val="20"/>
          <w:lang w:val="es-ES" w:eastAsia="es-PE"/>
        </w:rPr>
        <w:t>, ide</w:t>
      </w:r>
      <w:r w:rsidR="00B53D4B">
        <w:rPr>
          <w:rFonts w:ascii="Century Gothic" w:eastAsia="Times New Roman" w:hAnsi="Century Gothic" w:cs="Arial"/>
          <w:color w:val="333333"/>
          <w:sz w:val="20"/>
          <w:szCs w:val="20"/>
          <w:lang w:val="es-ES" w:eastAsia="es-PE"/>
        </w:rPr>
        <w:t>ntificado con D.N.I. Nº</w:t>
      </w:r>
      <w:r w:rsidR="0043653E">
        <w:rPr>
          <w:rFonts w:ascii="Century Gothic" w:eastAsia="Times New Roman" w:hAnsi="Century Gothic" w:cs="Arial"/>
          <w:color w:val="333333"/>
          <w:sz w:val="20"/>
          <w:szCs w:val="20"/>
          <w:lang w:val="es-ES" w:eastAsia="es-PE"/>
        </w:rPr>
        <w:t xml:space="preserve"> 06103740,</w:t>
      </w:r>
      <w:r w:rsidR="00647C98">
        <w:rPr>
          <w:rFonts w:ascii="Century Gothic" w:eastAsia="Times New Roman" w:hAnsi="Century Gothic" w:cs="Arial"/>
          <w:color w:val="333333"/>
          <w:sz w:val="20"/>
          <w:szCs w:val="20"/>
          <w:lang w:val="es-ES" w:eastAsia="es-PE"/>
        </w:rPr>
        <w:t xml:space="preserve"> </w:t>
      </w:r>
      <w:r w:rsidR="0043653E" w:rsidRPr="00F07A95">
        <w:rPr>
          <w:rFonts w:ascii="Century Gothic" w:eastAsia="Times New Roman" w:hAnsi="Century Gothic" w:cs="Arial"/>
          <w:b/>
          <w:color w:val="333333"/>
          <w:sz w:val="20"/>
          <w:szCs w:val="20"/>
          <w:lang w:val="es-ES" w:eastAsia="es-PE"/>
        </w:rPr>
        <w:t>MIRIAN AZUCENA  HERRERA</w:t>
      </w:r>
      <w:r w:rsidR="00647C98" w:rsidRPr="00F07A95">
        <w:rPr>
          <w:rFonts w:ascii="Century Gothic" w:eastAsia="Times New Roman" w:hAnsi="Century Gothic" w:cs="Arial"/>
          <w:b/>
          <w:color w:val="333333"/>
          <w:sz w:val="20"/>
          <w:szCs w:val="20"/>
          <w:lang w:val="es-ES" w:eastAsia="es-PE"/>
        </w:rPr>
        <w:t xml:space="preserve">  MEDINA</w:t>
      </w:r>
      <w:r w:rsidR="0043653E">
        <w:rPr>
          <w:rFonts w:ascii="Century Gothic" w:eastAsia="Times New Roman" w:hAnsi="Century Gothic" w:cs="Arial"/>
          <w:color w:val="333333"/>
          <w:sz w:val="20"/>
          <w:szCs w:val="20"/>
          <w:lang w:val="es-ES" w:eastAsia="es-PE"/>
        </w:rPr>
        <w:t xml:space="preserve"> </w:t>
      </w:r>
      <w:r w:rsidR="00B53D4B" w:rsidRPr="006F4058">
        <w:rPr>
          <w:rFonts w:ascii="Century Gothic" w:eastAsia="Times New Roman" w:hAnsi="Century Gothic" w:cs="Arial"/>
          <w:color w:val="333333"/>
          <w:sz w:val="20"/>
          <w:szCs w:val="20"/>
          <w:lang w:val="es-ES" w:eastAsia="es-PE"/>
        </w:rPr>
        <w:t>, ide</w:t>
      </w:r>
      <w:r w:rsidR="00B53D4B">
        <w:rPr>
          <w:rFonts w:ascii="Century Gothic" w:eastAsia="Times New Roman" w:hAnsi="Century Gothic" w:cs="Arial"/>
          <w:color w:val="333333"/>
          <w:sz w:val="20"/>
          <w:szCs w:val="20"/>
          <w:lang w:val="es-ES" w:eastAsia="es-PE"/>
        </w:rPr>
        <w:t xml:space="preserve">ntificado con D.N.I. Nº </w:t>
      </w:r>
      <w:r w:rsidR="00647C98">
        <w:rPr>
          <w:rFonts w:ascii="Century Gothic" w:eastAsia="Times New Roman" w:hAnsi="Century Gothic" w:cs="Arial"/>
          <w:color w:val="333333"/>
          <w:sz w:val="20"/>
          <w:szCs w:val="20"/>
          <w:lang w:val="es-ES" w:eastAsia="es-PE"/>
        </w:rPr>
        <w:t>10435755</w:t>
      </w:r>
      <w:r w:rsidR="00B53D4B" w:rsidRPr="006F4058">
        <w:rPr>
          <w:rFonts w:ascii="Century Gothic" w:eastAsia="Times New Roman" w:hAnsi="Century Gothic" w:cs="Arial"/>
          <w:color w:val="333333"/>
          <w:sz w:val="20"/>
          <w:szCs w:val="20"/>
          <w:lang w:val="es-ES" w:eastAsia="es-PE"/>
        </w:rPr>
        <w:t>,</w:t>
      </w:r>
      <w:r w:rsidR="00647C98">
        <w:rPr>
          <w:rFonts w:ascii="Century Gothic" w:eastAsia="Times New Roman" w:hAnsi="Century Gothic" w:cs="Arial"/>
          <w:color w:val="333333"/>
          <w:sz w:val="20"/>
          <w:szCs w:val="20"/>
          <w:lang w:val="es-ES" w:eastAsia="es-PE"/>
        </w:rPr>
        <w:t xml:space="preserve"> </w:t>
      </w:r>
      <w:r w:rsidR="00647C98" w:rsidRPr="002B2C20">
        <w:rPr>
          <w:rFonts w:ascii="Century Gothic" w:eastAsia="Times New Roman" w:hAnsi="Century Gothic" w:cs="Arial"/>
          <w:b/>
          <w:color w:val="333333"/>
          <w:sz w:val="20"/>
          <w:szCs w:val="20"/>
          <w:lang w:val="es-ES" w:eastAsia="es-PE"/>
        </w:rPr>
        <w:t>NORKA MARIELA MAGUIÑA PEQUEÑO</w:t>
      </w:r>
      <w:r w:rsidR="00F07A95">
        <w:rPr>
          <w:rFonts w:ascii="Century Gothic" w:eastAsia="Times New Roman" w:hAnsi="Century Gothic" w:cs="Arial"/>
          <w:color w:val="333333"/>
          <w:sz w:val="20"/>
          <w:szCs w:val="20"/>
          <w:lang w:val="es-ES" w:eastAsia="es-PE"/>
        </w:rPr>
        <w:t>,</w:t>
      </w:r>
      <w:r w:rsidR="00B53D4B" w:rsidRPr="006F4058">
        <w:rPr>
          <w:rFonts w:ascii="Century Gothic" w:eastAsia="Times New Roman" w:hAnsi="Century Gothic" w:cs="Arial"/>
          <w:color w:val="333333"/>
          <w:sz w:val="20"/>
          <w:szCs w:val="20"/>
          <w:lang w:val="es-ES" w:eastAsia="es-PE"/>
        </w:rPr>
        <w:t xml:space="preserve"> ide</w:t>
      </w:r>
      <w:r w:rsidR="00B53D4B">
        <w:rPr>
          <w:rFonts w:ascii="Century Gothic" w:eastAsia="Times New Roman" w:hAnsi="Century Gothic" w:cs="Arial"/>
          <w:color w:val="333333"/>
          <w:sz w:val="20"/>
          <w:szCs w:val="20"/>
          <w:lang w:val="es-ES" w:eastAsia="es-PE"/>
        </w:rPr>
        <w:t>ntificado con D.N.I. Nº</w:t>
      </w:r>
      <w:r w:rsidR="00F07A95">
        <w:rPr>
          <w:rFonts w:ascii="Century Gothic" w:eastAsia="Times New Roman" w:hAnsi="Century Gothic" w:cs="Arial"/>
          <w:color w:val="333333"/>
          <w:sz w:val="20"/>
          <w:szCs w:val="20"/>
          <w:lang w:val="es-ES" w:eastAsia="es-PE"/>
        </w:rPr>
        <w:t>44629918</w:t>
      </w:r>
      <w:r w:rsidR="00B2408D">
        <w:rPr>
          <w:rFonts w:ascii="Century Gothic" w:eastAsia="Times New Roman" w:hAnsi="Century Gothic" w:cs="Arial"/>
          <w:color w:val="333333"/>
          <w:sz w:val="20"/>
          <w:szCs w:val="20"/>
          <w:lang w:val="es-ES" w:eastAsia="es-PE"/>
        </w:rPr>
        <w:t xml:space="preserve">, </w:t>
      </w:r>
      <w:r w:rsidR="00B528BA">
        <w:rPr>
          <w:rFonts w:ascii="Century Gothic" w:eastAsia="Times New Roman" w:hAnsi="Century Gothic" w:cs="Arial"/>
          <w:b/>
          <w:color w:val="333333"/>
          <w:sz w:val="20"/>
          <w:szCs w:val="20"/>
          <w:lang w:val="es-ES" w:eastAsia="es-PE"/>
        </w:rPr>
        <w:t>ROSE MARY</w:t>
      </w:r>
      <w:r w:rsidR="00B2408D" w:rsidRPr="00DD61BC">
        <w:rPr>
          <w:rFonts w:ascii="Century Gothic" w:eastAsia="Times New Roman" w:hAnsi="Century Gothic" w:cs="Arial"/>
          <w:b/>
          <w:color w:val="333333"/>
          <w:sz w:val="20"/>
          <w:szCs w:val="20"/>
          <w:lang w:val="es-ES" w:eastAsia="es-PE"/>
        </w:rPr>
        <w:t xml:space="preserve"> TELLO</w:t>
      </w:r>
      <w:r w:rsidR="00B2408D">
        <w:rPr>
          <w:rFonts w:ascii="Century Gothic" w:eastAsia="Times New Roman" w:hAnsi="Century Gothic" w:cs="Arial"/>
          <w:color w:val="333333"/>
          <w:sz w:val="20"/>
          <w:szCs w:val="20"/>
          <w:lang w:val="es-ES" w:eastAsia="es-PE"/>
        </w:rPr>
        <w:t xml:space="preserve"> </w:t>
      </w:r>
      <w:r w:rsidR="00B528BA" w:rsidRPr="00B528BA">
        <w:rPr>
          <w:rFonts w:ascii="Century Gothic" w:eastAsia="Times New Roman" w:hAnsi="Century Gothic" w:cs="Arial"/>
          <w:b/>
          <w:color w:val="333333"/>
          <w:sz w:val="20"/>
          <w:szCs w:val="20"/>
          <w:lang w:val="es-ES" w:eastAsia="es-PE"/>
        </w:rPr>
        <w:t>ARANCIBIA</w:t>
      </w:r>
      <w:r w:rsidR="00B528BA">
        <w:rPr>
          <w:rFonts w:ascii="Century Gothic" w:eastAsia="Times New Roman" w:hAnsi="Century Gothic" w:cs="Arial"/>
          <w:b/>
          <w:color w:val="333333"/>
          <w:sz w:val="20"/>
          <w:szCs w:val="20"/>
          <w:lang w:val="es-ES" w:eastAsia="es-PE"/>
        </w:rPr>
        <w:t xml:space="preserve"> </w:t>
      </w:r>
      <w:r w:rsidR="00B2408D">
        <w:rPr>
          <w:rFonts w:ascii="Century Gothic" w:eastAsia="Times New Roman" w:hAnsi="Century Gothic" w:cs="Arial"/>
          <w:color w:val="333333"/>
          <w:sz w:val="20"/>
          <w:szCs w:val="20"/>
          <w:lang w:val="es-ES" w:eastAsia="es-PE"/>
        </w:rPr>
        <w:t xml:space="preserve">con D.N.I. Nº </w:t>
      </w:r>
      <w:r w:rsidR="006D345F">
        <w:rPr>
          <w:rFonts w:ascii="Century Gothic" w:eastAsia="Times New Roman" w:hAnsi="Century Gothic" w:cs="Arial"/>
          <w:color w:val="333333"/>
          <w:sz w:val="20"/>
          <w:szCs w:val="20"/>
          <w:lang w:val="es-ES" w:eastAsia="es-PE"/>
        </w:rPr>
        <w:t>07481657</w:t>
      </w:r>
      <w:r w:rsidR="00B2408D">
        <w:rPr>
          <w:rFonts w:ascii="Century Gothic" w:eastAsia="Times New Roman" w:hAnsi="Century Gothic" w:cs="Arial"/>
          <w:color w:val="333333"/>
          <w:sz w:val="20"/>
          <w:szCs w:val="20"/>
          <w:lang w:val="es-ES" w:eastAsia="es-PE"/>
        </w:rPr>
        <w:t xml:space="preserve">, </w:t>
      </w:r>
      <w:r w:rsidR="0079507A">
        <w:rPr>
          <w:rFonts w:ascii="Century Gothic" w:eastAsia="Times New Roman" w:hAnsi="Century Gothic" w:cs="Arial"/>
          <w:b/>
          <w:color w:val="333333"/>
          <w:sz w:val="20"/>
          <w:szCs w:val="20"/>
          <w:lang w:val="es-ES" w:eastAsia="es-PE"/>
        </w:rPr>
        <w:t xml:space="preserve">JUAN ATERMIO CASAS BORJAS </w:t>
      </w:r>
      <w:r w:rsidR="0079507A">
        <w:rPr>
          <w:rFonts w:ascii="Century Gothic" w:eastAsia="Times New Roman" w:hAnsi="Century Gothic" w:cs="Arial"/>
          <w:color w:val="333333"/>
          <w:sz w:val="20"/>
          <w:szCs w:val="20"/>
          <w:lang w:val="es-ES" w:eastAsia="es-PE"/>
        </w:rPr>
        <w:t xml:space="preserve">con D.N.I. Nº </w:t>
      </w:r>
      <w:r w:rsidR="009A28D9">
        <w:rPr>
          <w:rFonts w:ascii="Century Gothic" w:eastAsia="Times New Roman" w:hAnsi="Century Gothic" w:cs="Arial"/>
          <w:color w:val="333333"/>
          <w:sz w:val="20"/>
          <w:szCs w:val="20"/>
          <w:lang w:val="es-ES" w:eastAsia="es-PE"/>
        </w:rPr>
        <w:t>15385</w:t>
      </w:r>
      <w:r w:rsidR="0079507A">
        <w:rPr>
          <w:rFonts w:ascii="Century Gothic" w:eastAsia="Times New Roman" w:hAnsi="Century Gothic" w:cs="Arial"/>
          <w:color w:val="333333"/>
          <w:sz w:val="20"/>
          <w:szCs w:val="20"/>
          <w:lang w:val="es-ES" w:eastAsia="es-PE"/>
        </w:rPr>
        <w:t xml:space="preserve">315, </w:t>
      </w:r>
      <w:r w:rsidR="009A28D9" w:rsidRPr="00ED1B90">
        <w:rPr>
          <w:rFonts w:ascii="Century Gothic" w:eastAsia="Times New Roman" w:hAnsi="Century Gothic" w:cs="Arial"/>
          <w:b/>
          <w:color w:val="333333"/>
          <w:sz w:val="20"/>
          <w:szCs w:val="20"/>
          <w:lang w:val="es-ES" w:eastAsia="es-PE"/>
        </w:rPr>
        <w:t>EDUARDO FLORES RODRIGUEZ</w:t>
      </w:r>
      <w:r w:rsidR="009A28D9">
        <w:rPr>
          <w:rFonts w:ascii="Century Gothic" w:eastAsia="Times New Roman" w:hAnsi="Century Gothic" w:cs="Arial"/>
          <w:color w:val="333333"/>
          <w:sz w:val="20"/>
          <w:szCs w:val="20"/>
          <w:lang w:val="es-ES" w:eastAsia="es-PE"/>
        </w:rPr>
        <w:t xml:space="preserve"> </w:t>
      </w:r>
      <w:r w:rsidR="0079507A">
        <w:rPr>
          <w:rFonts w:ascii="Century Gothic" w:eastAsia="Times New Roman" w:hAnsi="Century Gothic" w:cs="Arial"/>
          <w:color w:val="333333"/>
          <w:sz w:val="20"/>
          <w:szCs w:val="20"/>
          <w:lang w:val="es-ES" w:eastAsia="es-PE"/>
        </w:rPr>
        <w:t xml:space="preserve"> con D.N.I. Nº </w:t>
      </w:r>
      <w:r w:rsidR="008A4375">
        <w:rPr>
          <w:rFonts w:ascii="Century Gothic" w:eastAsia="Times New Roman" w:hAnsi="Century Gothic" w:cs="Arial"/>
          <w:color w:val="333333"/>
          <w:sz w:val="20"/>
          <w:szCs w:val="20"/>
          <w:lang w:val="es-ES" w:eastAsia="es-PE"/>
        </w:rPr>
        <w:t>43380704</w:t>
      </w:r>
      <w:r w:rsidR="0079507A">
        <w:rPr>
          <w:rFonts w:ascii="Century Gothic" w:eastAsia="Times New Roman" w:hAnsi="Century Gothic" w:cs="Arial"/>
          <w:color w:val="333333"/>
          <w:sz w:val="20"/>
          <w:szCs w:val="20"/>
          <w:lang w:val="es-ES" w:eastAsia="es-PE"/>
        </w:rPr>
        <w:t xml:space="preserve">, </w:t>
      </w:r>
      <w:r w:rsidR="00192F68">
        <w:rPr>
          <w:rFonts w:ascii="Century Gothic" w:eastAsia="Times New Roman" w:hAnsi="Century Gothic" w:cs="Arial"/>
          <w:b/>
          <w:color w:val="333333"/>
          <w:sz w:val="20"/>
          <w:szCs w:val="20"/>
          <w:lang w:val="es-ES" w:eastAsia="es-PE"/>
        </w:rPr>
        <w:t xml:space="preserve">DARIO </w:t>
      </w:r>
      <w:r w:rsidR="00AC009B">
        <w:rPr>
          <w:rFonts w:ascii="Century Gothic" w:eastAsia="Times New Roman" w:hAnsi="Century Gothic" w:cs="Arial"/>
          <w:b/>
          <w:color w:val="333333"/>
          <w:sz w:val="20"/>
          <w:szCs w:val="20"/>
          <w:lang w:val="es-ES" w:eastAsia="es-PE"/>
        </w:rPr>
        <w:t>SOCIMO HINOSTROZA CHAUCA</w:t>
      </w:r>
      <w:r w:rsidR="00192F68">
        <w:rPr>
          <w:rFonts w:ascii="Century Gothic" w:eastAsia="Times New Roman" w:hAnsi="Century Gothic" w:cs="Arial"/>
          <w:color w:val="333333"/>
          <w:sz w:val="20"/>
          <w:szCs w:val="20"/>
          <w:lang w:val="es-ES" w:eastAsia="es-PE"/>
        </w:rPr>
        <w:t xml:space="preserve"> con D.N.I. Nº </w:t>
      </w:r>
      <w:r w:rsidR="002C7268">
        <w:rPr>
          <w:rFonts w:ascii="Century Gothic" w:eastAsia="Times New Roman" w:hAnsi="Century Gothic" w:cs="Arial"/>
          <w:color w:val="333333"/>
          <w:sz w:val="20"/>
          <w:szCs w:val="20"/>
          <w:lang w:val="es-ES" w:eastAsia="es-PE"/>
        </w:rPr>
        <w:t>48053881</w:t>
      </w:r>
      <w:r w:rsidR="00192F68">
        <w:rPr>
          <w:rFonts w:ascii="Century Gothic" w:eastAsia="Times New Roman" w:hAnsi="Century Gothic" w:cs="Arial"/>
          <w:color w:val="333333"/>
          <w:sz w:val="20"/>
          <w:szCs w:val="20"/>
          <w:lang w:val="es-ES" w:eastAsia="es-PE"/>
        </w:rPr>
        <w:t xml:space="preserve">, </w:t>
      </w:r>
      <w:r w:rsidR="006F4058" w:rsidRPr="006F4058">
        <w:rPr>
          <w:rFonts w:ascii="Century Gothic" w:eastAsia="Times New Roman" w:hAnsi="Century Gothic" w:cs="Arial"/>
          <w:color w:val="333333"/>
          <w:sz w:val="20"/>
          <w:szCs w:val="20"/>
          <w:lang w:val="es-ES" w:eastAsia="es-PE"/>
        </w:rPr>
        <w:t>con domicilio real en calle</w:t>
      </w:r>
      <w:r w:rsidR="00561B2B">
        <w:rPr>
          <w:rFonts w:ascii="Century Gothic" w:eastAsia="Times New Roman" w:hAnsi="Century Gothic" w:cs="Arial"/>
          <w:color w:val="333333"/>
          <w:sz w:val="20"/>
          <w:szCs w:val="20"/>
          <w:lang w:val="es-ES" w:eastAsia="es-PE"/>
        </w:rPr>
        <w:t xml:space="preserve"> DE CANGALLO 423</w:t>
      </w:r>
      <w:r w:rsidR="00550ED3">
        <w:rPr>
          <w:rFonts w:ascii="Century Gothic" w:eastAsia="Times New Roman" w:hAnsi="Century Gothic" w:cs="Arial"/>
          <w:color w:val="333333"/>
          <w:sz w:val="20"/>
          <w:szCs w:val="20"/>
          <w:lang w:val="es-ES" w:eastAsia="es-PE"/>
        </w:rPr>
        <w:t xml:space="preserve"> DISTRITO CERCADO DE LIMA Provincia y  Departamento de lima</w:t>
      </w:r>
      <w:r w:rsidR="006F4058" w:rsidRPr="006F4058">
        <w:rPr>
          <w:rFonts w:ascii="Century Gothic" w:eastAsia="Times New Roman" w:hAnsi="Century Gothic" w:cs="Arial"/>
          <w:color w:val="333333"/>
          <w:sz w:val="20"/>
          <w:szCs w:val="20"/>
          <w:lang w:val="es-ES" w:eastAsia="es-PE"/>
        </w:rPr>
        <w:t>, y señalando como domicilio procesal en</w:t>
      </w:r>
      <w:r w:rsidR="00550ED3">
        <w:rPr>
          <w:rFonts w:ascii="Century Gothic" w:eastAsia="Times New Roman" w:hAnsi="Century Gothic" w:cs="Arial"/>
          <w:color w:val="333333"/>
          <w:sz w:val="20"/>
          <w:szCs w:val="20"/>
          <w:lang w:val="es-ES" w:eastAsia="es-PE"/>
        </w:rPr>
        <w:t xml:space="preserve"> </w:t>
      </w:r>
      <w:r w:rsidR="009E00F5">
        <w:rPr>
          <w:rFonts w:ascii="Century Gothic" w:eastAsia="Times New Roman" w:hAnsi="Century Gothic" w:cs="Arial"/>
          <w:color w:val="333333"/>
          <w:sz w:val="20"/>
          <w:szCs w:val="20"/>
          <w:lang w:val="es-ES" w:eastAsia="es-PE"/>
        </w:rPr>
        <w:t>CASILLA SEDE DOMINGO CUETO N° 26073 DEL PODER JUDICIAL</w:t>
      </w:r>
      <w:r w:rsidR="004142C0">
        <w:rPr>
          <w:rFonts w:ascii="Century Gothic" w:eastAsia="Times New Roman" w:hAnsi="Century Gothic" w:cs="Arial"/>
          <w:color w:val="333333"/>
          <w:sz w:val="20"/>
          <w:szCs w:val="20"/>
          <w:lang w:val="es-ES" w:eastAsia="es-PE"/>
        </w:rPr>
        <w:t xml:space="preserve"> DE LIMA Y CASILLA ELECTRONICA N°34771</w:t>
      </w:r>
      <w:r w:rsidR="009E00F5">
        <w:rPr>
          <w:rFonts w:ascii="Century Gothic" w:eastAsia="Times New Roman" w:hAnsi="Century Gothic" w:cs="Arial"/>
          <w:color w:val="333333"/>
          <w:sz w:val="20"/>
          <w:szCs w:val="20"/>
          <w:lang w:val="es-ES" w:eastAsia="es-PE"/>
        </w:rPr>
        <w:t xml:space="preserve"> </w:t>
      </w:r>
      <w:r w:rsidR="004142C0">
        <w:rPr>
          <w:rFonts w:ascii="Century Gothic" w:eastAsia="Times New Roman" w:hAnsi="Century Gothic" w:cs="Arial"/>
          <w:color w:val="333333"/>
          <w:sz w:val="20"/>
          <w:szCs w:val="20"/>
          <w:lang w:val="es-ES" w:eastAsia="es-PE"/>
        </w:rPr>
        <w:t>DEL PODER JUDICIAL DE LIMA</w:t>
      </w:r>
      <w:r w:rsidR="006F4058" w:rsidRPr="006F4058">
        <w:rPr>
          <w:rFonts w:ascii="Century Gothic" w:eastAsia="Times New Roman" w:hAnsi="Century Gothic" w:cs="Arial"/>
          <w:color w:val="333333"/>
          <w:sz w:val="20"/>
          <w:szCs w:val="20"/>
          <w:lang w:val="es-ES" w:eastAsia="es-PE"/>
        </w:rPr>
        <w:t>, ante Usted con el debido respeto me presento y digo:</w:t>
      </w: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r w:rsidRPr="006F4058">
        <w:rPr>
          <w:rFonts w:ascii="Century Gothic" w:eastAsia="Times New Roman" w:hAnsi="Century Gothic" w:cs="Arial"/>
          <w:color w:val="333333"/>
          <w:sz w:val="20"/>
          <w:szCs w:val="20"/>
          <w:lang w:val="es-ES" w:eastAsia="es-PE"/>
        </w:rPr>
        <w:t> </w:t>
      </w:r>
      <w:r w:rsidRPr="006F4058">
        <w:rPr>
          <w:rFonts w:ascii="Century Gothic" w:eastAsia="Times New Roman" w:hAnsi="Century Gothic" w:cs="Arial"/>
          <w:b/>
          <w:bCs/>
          <w:color w:val="333333"/>
          <w:sz w:val="20"/>
          <w:szCs w:val="20"/>
          <w:lang w:val="es-ES" w:eastAsia="es-PE"/>
        </w:rPr>
        <w:t>I.- </w:t>
      </w:r>
      <w:r w:rsidRPr="006F4058">
        <w:rPr>
          <w:rFonts w:ascii="Century Gothic" w:eastAsia="Times New Roman" w:hAnsi="Century Gothic" w:cs="Arial"/>
          <w:b/>
          <w:bCs/>
          <w:color w:val="333333"/>
          <w:sz w:val="20"/>
          <w:szCs w:val="20"/>
          <w:u w:val="single"/>
          <w:lang w:val="es-ES" w:eastAsia="es-PE"/>
        </w:rPr>
        <w:t>DEMANDADOS Y SUS DOMICILIOS</w:t>
      </w: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r w:rsidRPr="006F4058">
        <w:rPr>
          <w:rFonts w:ascii="Century Gothic" w:eastAsia="Times New Roman" w:hAnsi="Century Gothic" w:cs="Arial"/>
          <w:color w:val="333333"/>
          <w:sz w:val="20"/>
          <w:szCs w:val="20"/>
          <w:lang w:val="es-ES" w:eastAsia="es-PE"/>
        </w:rPr>
        <w:t>La presente solicitud la dirijo contra:</w:t>
      </w: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p>
    <w:p w:rsidR="006F4058" w:rsidRPr="006F4058" w:rsidRDefault="006F4058" w:rsidP="006F4058">
      <w:pPr>
        <w:shd w:val="clear" w:color="auto" w:fill="FEFDFA"/>
        <w:spacing w:after="0" w:line="293" w:lineRule="atLeast"/>
        <w:ind w:hanging="360"/>
        <w:jc w:val="both"/>
        <w:rPr>
          <w:rFonts w:ascii="Arial" w:eastAsia="Times New Roman" w:hAnsi="Arial" w:cs="Arial"/>
          <w:color w:val="333333"/>
          <w:sz w:val="20"/>
          <w:szCs w:val="20"/>
          <w:lang w:eastAsia="es-PE"/>
        </w:rPr>
      </w:pPr>
      <w:r w:rsidRPr="006F4058">
        <w:rPr>
          <w:rFonts w:ascii="Arial" w:eastAsia="Times New Roman" w:hAnsi="Arial" w:cs="Arial"/>
          <w:color w:val="333333"/>
          <w:sz w:val="20"/>
          <w:szCs w:val="20"/>
          <w:lang w:val="es-ES" w:eastAsia="es-PE"/>
        </w:rPr>
        <w:t>-</w:t>
      </w:r>
      <w:r w:rsidRPr="006F4058">
        <w:rPr>
          <w:rFonts w:ascii="Arial" w:eastAsia="Times New Roman" w:hAnsi="Arial" w:cs="Arial"/>
          <w:color w:val="333333"/>
          <w:sz w:val="14"/>
          <w:szCs w:val="14"/>
          <w:lang w:val="es-ES" w:eastAsia="es-PE"/>
        </w:rPr>
        <w:t>         </w:t>
      </w:r>
      <w:r w:rsidR="0076739B">
        <w:rPr>
          <w:rFonts w:ascii="Arial" w:eastAsia="Times New Roman" w:hAnsi="Arial" w:cs="Arial"/>
          <w:color w:val="333333"/>
          <w:sz w:val="24"/>
          <w:szCs w:val="24"/>
          <w:lang w:val="es-ES" w:eastAsia="es-PE"/>
        </w:rPr>
        <w:t>ANA MO</w:t>
      </w:r>
      <w:r w:rsidR="0076739B" w:rsidRPr="0076739B">
        <w:rPr>
          <w:rFonts w:ascii="Arial" w:eastAsia="Times New Roman" w:hAnsi="Arial" w:cs="Arial"/>
          <w:color w:val="333333"/>
          <w:sz w:val="24"/>
          <w:szCs w:val="24"/>
          <w:lang w:val="es-ES" w:eastAsia="es-PE"/>
        </w:rPr>
        <w:t xml:space="preserve">NICA LEON DE </w:t>
      </w:r>
      <w:proofErr w:type="gramStart"/>
      <w:r w:rsidR="0076739B" w:rsidRPr="0076739B">
        <w:rPr>
          <w:rFonts w:ascii="Arial" w:eastAsia="Times New Roman" w:hAnsi="Arial" w:cs="Arial"/>
          <w:color w:val="333333"/>
          <w:sz w:val="24"/>
          <w:szCs w:val="24"/>
          <w:lang w:val="es-ES" w:eastAsia="es-PE"/>
        </w:rPr>
        <w:t>VIVERO</w:t>
      </w:r>
      <w:r w:rsidR="0076739B">
        <w:rPr>
          <w:rFonts w:ascii="Arial" w:eastAsia="Times New Roman" w:hAnsi="Arial" w:cs="Arial"/>
          <w:color w:val="333333"/>
          <w:sz w:val="14"/>
          <w:szCs w:val="14"/>
          <w:lang w:val="es-ES" w:eastAsia="es-PE"/>
        </w:rPr>
        <w:t xml:space="preserve">  </w:t>
      </w:r>
      <w:r w:rsidRPr="006F4058">
        <w:rPr>
          <w:rFonts w:ascii="Century Gothic" w:eastAsia="Times New Roman" w:hAnsi="Century Gothic" w:cs="Arial"/>
          <w:color w:val="333333"/>
          <w:sz w:val="20"/>
          <w:szCs w:val="20"/>
          <w:lang w:val="es-ES" w:eastAsia="es-PE"/>
        </w:rPr>
        <w:t>,</w:t>
      </w:r>
      <w:proofErr w:type="gramEnd"/>
      <w:r w:rsidRPr="006F4058">
        <w:rPr>
          <w:rFonts w:ascii="Century Gothic" w:eastAsia="Times New Roman" w:hAnsi="Century Gothic" w:cs="Arial"/>
          <w:color w:val="333333"/>
          <w:sz w:val="20"/>
          <w:szCs w:val="20"/>
          <w:lang w:val="es-ES" w:eastAsia="es-PE"/>
        </w:rPr>
        <w:t xml:space="preserve"> a quien se le deberá notificar en su domicilio ubicado en</w:t>
      </w:r>
      <w:r w:rsidR="005F25D2">
        <w:rPr>
          <w:rFonts w:ascii="Century Gothic" w:eastAsia="Times New Roman" w:hAnsi="Century Gothic" w:cs="Arial"/>
          <w:color w:val="333333"/>
          <w:sz w:val="20"/>
          <w:szCs w:val="20"/>
          <w:lang w:val="es-ES" w:eastAsia="es-PE"/>
        </w:rPr>
        <w:t xml:space="preserve"> FINCA CON FRENTE A LA CALLE DE CANGALLO N°33 DISTRITO DEL CERCADO DE LIMA</w:t>
      </w:r>
      <w:r w:rsidRPr="006F4058">
        <w:rPr>
          <w:rFonts w:ascii="Century Gothic" w:eastAsia="Times New Roman" w:hAnsi="Century Gothic" w:cs="Arial"/>
          <w:color w:val="333333"/>
          <w:sz w:val="20"/>
          <w:szCs w:val="20"/>
          <w:lang w:val="es-ES" w:eastAsia="es-PE"/>
        </w:rPr>
        <w:t>.</w:t>
      </w: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p>
    <w:p w:rsidR="0076739B" w:rsidRPr="006F4058" w:rsidRDefault="006F4058" w:rsidP="0076739B">
      <w:pPr>
        <w:shd w:val="clear" w:color="auto" w:fill="FEFDFA"/>
        <w:spacing w:after="0" w:line="293" w:lineRule="atLeast"/>
        <w:ind w:hanging="360"/>
        <w:jc w:val="both"/>
        <w:rPr>
          <w:rFonts w:ascii="Arial" w:eastAsia="Times New Roman" w:hAnsi="Arial" w:cs="Arial"/>
          <w:color w:val="333333"/>
          <w:sz w:val="20"/>
          <w:szCs w:val="20"/>
          <w:lang w:eastAsia="es-PE"/>
        </w:rPr>
      </w:pPr>
      <w:r w:rsidRPr="006F4058">
        <w:rPr>
          <w:rFonts w:ascii="Arial" w:eastAsia="Times New Roman" w:hAnsi="Arial" w:cs="Arial"/>
          <w:color w:val="333333"/>
          <w:sz w:val="20"/>
          <w:szCs w:val="20"/>
          <w:lang w:val="es-ES" w:eastAsia="es-PE"/>
        </w:rPr>
        <w:t>-</w:t>
      </w:r>
      <w:r w:rsidRPr="006F4058">
        <w:rPr>
          <w:rFonts w:ascii="Arial" w:eastAsia="Times New Roman" w:hAnsi="Arial" w:cs="Arial"/>
          <w:color w:val="333333"/>
          <w:sz w:val="14"/>
          <w:szCs w:val="14"/>
          <w:lang w:val="es-ES" w:eastAsia="es-PE"/>
        </w:rPr>
        <w:t>       </w:t>
      </w:r>
      <w:r w:rsidR="0076739B" w:rsidRPr="0076739B">
        <w:rPr>
          <w:rFonts w:ascii="Arial" w:eastAsia="Times New Roman" w:hAnsi="Arial" w:cs="Arial"/>
          <w:color w:val="333333"/>
          <w:sz w:val="24"/>
          <w:szCs w:val="24"/>
          <w:lang w:val="es-ES" w:eastAsia="es-PE"/>
        </w:rPr>
        <w:t>ROSALVA MARIA LEON DE VIVERO</w:t>
      </w:r>
      <w:r w:rsidRPr="006F4058">
        <w:rPr>
          <w:rFonts w:ascii="Century Gothic" w:eastAsia="Times New Roman" w:hAnsi="Century Gothic" w:cs="Arial"/>
          <w:color w:val="333333"/>
          <w:sz w:val="20"/>
          <w:szCs w:val="20"/>
          <w:lang w:val="es-ES" w:eastAsia="es-PE"/>
        </w:rPr>
        <w:t>,</w:t>
      </w:r>
      <w:r w:rsidR="0076739B" w:rsidRPr="0076739B">
        <w:rPr>
          <w:rFonts w:ascii="Century Gothic" w:eastAsia="Times New Roman" w:hAnsi="Century Gothic" w:cs="Arial"/>
          <w:color w:val="333333"/>
          <w:sz w:val="20"/>
          <w:szCs w:val="20"/>
          <w:lang w:val="es-ES" w:eastAsia="es-PE"/>
        </w:rPr>
        <w:t xml:space="preserve"> </w:t>
      </w:r>
      <w:r w:rsidR="0076739B" w:rsidRPr="006F4058">
        <w:rPr>
          <w:rFonts w:ascii="Century Gothic" w:eastAsia="Times New Roman" w:hAnsi="Century Gothic" w:cs="Arial"/>
          <w:color w:val="333333"/>
          <w:sz w:val="20"/>
          <w:szCs w:val="20"/>
          <w:lang w:val="es-ES" w:eastAsia="es-PE"/>
        </w:rPr>
        <w:t>a quien se le deberá notificar en su domicilio ubicado en</w:t>
      </w:r>
      <w:r w:rsidR="0076739B">
        <w:rPr>
          <w:rFonts w:ascii="Century Gothic" w:eastAsia="Times New Roman" w:hAnsi="Century Gothic" w:cs="Arial"/>
          <w:color w:val="333333"/>
          <w:sz w:val="20"/>
          <w:szCs w:val="20"/>
          <w:lang w:val="es-ES" w:eastAsia="es-PE"/>
        </w:rPr>
        <w:t xml:space="preserve"> FINCA CON FRENTE A LA CALLE DE CANGALLO N°33 DISTRITO DEL CERCADO DE LIMA</w:t>
      </w:r>
      <w:r w:rsidR="0076739B" w:rsidRPr="006F4058">
        <w:rPr>
          <w:rFonts w:ascii="Century Gothic" w:eastAsia="Times New Roman" w:hAnsi="Century Gothic" w:cs="Arial"/>
          <w:color w:val="333333"/>
          <w:sz w:val="20"/>
          <w:szCs w:val="20"/>
          <w:lang w:val="es-ES" w:eastAsia="es-PE"/>
        </w:rPr>
        <w:t>.</w:t>
      </w:r>
    </w:p>
    <w:p w:rsidR="006F4058" w:rsidRPr="006F4058" w:rsidRDefault="006F4058" w:rsidP="001C42B5">
      <w:pPr>
        <w:shd w:val="clear" w:color="auto" w:fill="FEFDFA"/>
        <w:spacing w:after="0" w:line="293" w:lineRule="atLeast"/>
        <w:jc w:val="both"/>
        <w:rPr>
          <w:rFonts w:ascii="Arial" w:eastAsia="Times New Roman" w:hAnsi="Arial" w:cs="Arial"/>
          <w:color w:val="333333"/>
          <w:sz w:val="20"/>
          <w:szCs w:val="20"/>
          <w:lang w:eastAsia="es-PE"/>
        </w:rPr>
      </w:pP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p>
    <w:p w:rsidR="006F4058" w:rsidRPr="006F4058" w:rsidRDefault="006F4058" w:rsidP="00AB205F">
      <w:pPr>
        <w:shd w:val="clear" w:color="auto" w:fill="FEFDFA"/>
        <w:spacing w:after="0" w:line="293" w:lineRule="atLeast"/>
        <w:ind w:hanging="360"/>
        <w:jc w:val="both"/>
        <w:rPr>
          <w:rFonts w:ascii="Arial" w:eastAsia="Times New Roman" w:hAnsi="Arial" w:cs="Arial"/>
          <w:color w:val="333333"/>
          <w:sz w:val="20"/>
          <w:szCs w:val="20"/>
          <w:lang w:eastAsia="es-PE"/>
        </w:rPr>
      </w:pPr>
      <w:r w:rsidRPr="006F4058">
        <w:rPr>
          <w:rFonts w:ascii="Arial" w:eastAsia="Times New Roman" w:hAnsi="Arial" w:cs="Arial"/>
          <w:color w:val="333333"/>
          <w:sz w:val="20"/>
          <w:szCs w:val="20"/>
          <w:lang w:val="es-ES" w:eastAsia="es-PE"/>
        </w:rPr>
        <w:t>-</w:t>
      </w:r>
      <w:r w:rsidRPr="006F4058">
        <w:rPr>
          <w:rFonts w:ascii="Arial" w:eastAsia="Times New Roman" w:hAnsi="Arial" w:cs="Arial"/>
          <w:color w:val="333333"/>
          <w:sz w:val="14"/>
          <w:szCs w:val="14"/>
          <w:lang w:val="es-ES" w:eastAsia="es-PE"/>
        </w:rPr>
        <w:t>         </w:t>
      </w:r>
      <w:r w:rsidR="001C42B5">
        <w:rPr>
          <w:rFonts w:ascii="Arial" w:eastAsia="Times New Roman" w:hAnsi="Arial" w:cs="Arial"/>
          <w:color w:val="333333"/>
          <w:sz w:val="24"/>
          <w:szCs w:val="24"/>
          <w:lang w:val="es-ES" w:eastAsia="es-PE"/>
        </w:rPr>
        <w:t>JUAN FERNANDO LEON DE VIVERO</w:t>
      </w:r>
      <w:r w:rsidR="0076739B" w:rsidRPr="006F4058">
        <w:rPr>
          <w:rFonts w:ascii="Century Gothic" w:eastAsia="Times New Roman" w:hAnsi="Century Gothic" w:cs="Arial"/>
          <w:color w:val="333333"/>
          <w:sz w:val="20"/>
          <w:szCs w:val="20"/>
          <w:lang w:val="es-ES" w:eastAsia="es-PE"/>
        </w:rPr>
        <w:t>,</w:t>
      </w:r>
      <w:r w:rsidR="0076739B" w:rsidRPr="0076739B">
        <w:rPr>
          <w:rFonts w:ascii="Century Gothic" w:eastAsia="Times New Roman" w:hAnsi="Century Gothic" w:cs="Arial"/>
          <w:color w:val="333333"/>
          <w:sz w:val="20"/>
          <w:szCs w:val="20"/>
          <w:lang w:val="es-ES" w:eastAsia="es-PE"/>
        </w:rPr>
        <w:t xml:space="preserve"> </w:t>
      </w:r>
      <w:r w:rsidR="0076739B" w:rsidRPr="006F4058">
        <w:rPr>
          <w:rFonts w:ascii="Century Gothic" w:eastAsia="Times New Roman" w:hAnsi="Century Gothic" w:cs="Arial"/>
          <w:color w:val="333333"/>
          <w:sz w:val="20"/>
          <w:szCs w:val="20"/>
          <w:lang w:val="es-ES" w:eastAsia="es-PE"/>
        </w:rPr>
        <w:t>a quien se le deberá notificar en su domicilio ubicado en</w:t>
      </w:r>
      <w:r w:rsidR="0076739B">
        <w:rPr>
          <w:rFonts w:ascii="Century Gothic" w:eastAsia="Times New Roman" w:hAnsi="Century Gothic" w:cs="Arial"/>
          <w:color w:val="333333"/>
          <w:sz w:val="20"/>
          <w:szCs w:val="20"/>
          <w:lang w:val="es-ES" w:eastAsia="es-PE"/>
        </w:rPr>
        <w:t xml:space="preserve"> FINCA CON FRENTE A LA CALLE DE CANGALLO N°33 DISTRITO DEL CERCADO DE LIMA</w:t>
      </w:r>
      <w:r w:rsidR="0076739B" w:rsidRPr="006F4058">
        <w:rPr>
          <w:rFonts w:ascii="Century Gothic" w:eastAsia="Times New Roman" w:hAnsi="Century Gothic" w:cs="Arial"/>
          <w:color w:val="333333"/>
          <w:sz w:val="20"/>
          <w:szCs w:val="20"/>
          <w:lang w:val="es-ES" w:eastAsia="es-PE"/>
        </w:rPr>
        <w:t>.</w:t>
      </w:r>
    </w:p>
    <w:p w:rsidR="006F4058" w:rsidRPr="006F4058" w:rsidRDefault="006F4058" w:rsidP="006F4058">
      <w:pPr>
        <w:shd w:val="clear" w:color="auto" w:fill="FEFDFA"/>
        <w:spacing w:after="0" w:line="293" w:lineRule="atLeast"/>
        <w:ind w:hanging="360"/>
        <w:jc w:val="both"/>
        <w:rPr>
          <w:rFonts w:ascii="Arial" w:eastAsia="Times New Roman" w:hAnsi="Arial" w:cs="Arial"/>
          <w:color w:val="333333"/>
          <w:sz w:val="20"/>
          <w:szCs w:val="20"/>
          <w:lang w:eastAsia="es-PE"/>
        </w:rPr>
      </w:pPr>
      <w:r w:rsidRPr="006F4058">
        <w:rPr>
          <w:rFonts w:ascii="Century Gothic" w:eastAsia="Times New Roman" w:hAnsi="Century Gothic" w:cs="Arial"/>
          <w:color w:val="333333"/>
          <w:sz w:val="20"/>
          <w:szCs w:val="20"/>
          <w:lang w:eastAsia="es-PE"/>
        </w:rPr>
        <w:t>    A todos ellos quienes se les notificará con la presente medida cautelar una vez sea admitida y ejecutada la misma, para los fines de Ley.</w:t>
      </w: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p>
    <w:p w:rsidR="006F4058" w:rsidRPr="006F4058" w:rsidRDefault="006F4058" w:rsidP="006F4058">
      <w:pPr>
        <w:shd w:val="clear" w:color="auto" w:fill="FEFDFA"/>
        <w:spacing w:after="0" w:line="293" w:lineRule="atLeast"/>
        <w:jc w:val="both"/>
        <w:rPr>
          <w:rFonts w:ascii="Arial" w:eastAsia="Times New Roman" w:hAnsi="Arial" w:cs="Arial"/>
          <w:color w:val="333333"/>
          <w:sz w:val="20"/>
          <w:szCs w:val="20"/>
          <w:lang w:eastAsia="es-PE"/>
        </w:rPr>
      </w:pPr>
      <w:r w:rsidRPr="006F4058">
        <w:rPr>
          <w:rFonts w:ascii="Century Gothic" w:eastAsia="Times New Roman" w:hAnsi="Century Gothic" w:cs="Arial"/>
          <w:b/>
          <w:bCs/>
          <w:color w:val="333333"/>
          <w:sz w:val="20"/>
          <w:szCs w:val="20"/>
          <w:lang w:val="es-ES" w:eastAsia="es-PE"/>
        </w:rPr>
        <w:t>II.- </w:t>
      </w:r>
      <w:r w:rsidRPr="006F4058">
        <w:rPr>
          <w:rFonts w:ascii="Century Gothic" w:eastAsia="Times New Roman" w:hAnsi="Century Gothic" w:cs="Arial"/>
          <w:b/>
          <w:bCs/>
          <w:color w:val="333333"/>
          <w:sz w:val="20"/>
          <w:szCs w:val="20"/>
          <w:u w:val="single"/>
          <w:lang w:val="es-ES" w:eastAsia="es-PE"/>
        </w:rPr>
        <w:t>PETITORIO:</w:t>
      </w:r>
    </w:p>
    <w:p w:rsidR="002C1566" w:rsidRPr="002C1566" w:rsidRDefault="006F4058" w:rsidP="00D27DDD">
      <w:pPr>
        <w:pStyle w:val="Ttulo4"/>
        <w:shd w:val="clear" w:color="auto" w:fill="FFFFFF"/>
        <w:spacing w:before="0" w:beforeAutospacing="0" w:after="0" w:afterAutospacing="0"/>
        <w:rPr>
          <w:rFonts w:ascii="Arial" w:hAnsi="Arial" w:cs="Arial"/>
          <w:color w:val="484848"/>
          <w:sz w:val="18"/>
          <w:szCs w:val="18"/>
        </w:rPr>
      </w:pPr>
      <w:r w:rsidRPr="006F4058">
        <w:rPr>
          <w:rFonts w:ascii="Century Gothic" w:hAnsi="Century Gothic" w:cs="Arial"/>
          <w:color w:val="333333"/>
          <w:sz w:val="20"/>
          <w:szCs w:val="20"/>
          <w:lang w:val="es-ES"/>
        </w:rPr>
        <w:t>Que,</w:t>
      </w:r>
      <w:r w:rsidR="00207FD3">
        <w:rPr>
          <w:rFonts w:ascii="Century Gothic" w:hAnsi="Century Gothic" w:cs="Arial"/>
          <w:color w:val="333333"/>
          <w:sz w:val="20"/>
          <w:szCs w:val="20"/>
          <w:lang w:val="es-ES"/>
        </w:rPr>
        <w:t xml:space="preserve"> AL AMPARO DEL ARTICULO 633</w:t>
      </w:r>
      <w:r w:rsidR="002C1566">
        <w:rPr>
          <w:rFonts w:ascii="Century Gothic" w:hAnsi="Century Gothic" w:cs="Arial"/>
          <w:color w:val="333333"/>
          <w:sz w:val="20"/>
          <w:szCs w:val="20"/>
          <w:lang w:val="es-ES"/>
        </w:rPr>
        <w:t>°</w:t>
      </w:r>
      <w:r w:rsidR="00207FD3">
        <w:rPr>
          <w:rFonts w:ascii="Century Gothic" w:hAnsi="Century Gothic" w:cs="Arial"/>
          <w:color w:val="333333"/>
          <w:sz w:val="20"/>
          <w:szCs w:val="20"/>
          <w:lang w:val="es-ES"/>
        </w:rPr>
        <w:t xml:space="preserve"> DEL C</w:t>
      </w:r>
      <w:r w:rsidR="00D27DDD">
        <w:rPr>
          <w:rFonts w:ascii="Century Gothic" w:hAnsi="Century Gothic" w:cs="Arial"/>
          <w:color w:val="333333"/>
          <w:sz w:val="20"/>
          <w:szCs w:val="20"/>
          <w:lang w:val="es-ES"/>
        </w:rPr>
        <w:t xml:space="preserve">ODIGO PROCESAL CIVIL SOLICITO, </w:t>
      </w:r>
      <w:r w:rsidR="00207FD3">
        <w:rPr>
          <w:rFonts w:ascii="Century Gothic" w:hAnsi="Century Gothic" w:cs="Arial"/>
          <w:color w:val="333333"/>
          <w:sz w:val="20"/>
          <w:szCs w:val="20"/>
          <w:lang w:val="es-ES"/>
        </w:rPr>
        <w:t>MEDIDA CAUTELAR FUERA DEL PROCESO</w:t>
      </w:r>
      <w:r w:rsidR="002C1566" w:rsidRPr="002C1566">
        <w:rPr>
          <w:rFonts w:ascii="Verdana" w:hAnsi="Verdana" w:cs="Arial"/>
          <w:color w:val="484848"/>
          <w:lang w:val="es-ES"/>
        </w:rPr>
        <w:t xml:space="preserve"> en forma de inscripción sobre el inmueble de propiedad de la </w:t>
      </w:r>
      <w:r w:rsidR="00D27DDD">
        <w:rPr>
          <w:rFonts w:ascii="Verdana" w:hAnsi="Verdana" w:cs="Arial"/>
          <w:color w:val="484848"/>
          <w:lang w:val="es-ES"/>
        </w:rPr>
        <w:t>SUCESION INTESTADA</w:t>
      </w:r>
      <w:r w:rsidR="00DB7FFC">
        <w:rPr>
          <w:rFonts w:ascii="Verdana" w:hAnsi="Verdana" w:cs="Arial"/>
          <w:color w:val="484848"/>
          <w:lang w:val="es-ES"/>
        </w:rPr>
        <w:t xml:space="preserve"> TESTAMENTARIA A FAVOR DE </w:t>
      </w:r>
      <w:r w:rsidR="00D27DDD">
        <w:rPr>
          <w:rFonts w:ascii="Verdana" w:hAnsi="Verdana" w:cs="Arial"/>
          <w:color w:val="484848"/>
          <w:lang w:val="es-ES"/>
        </w:rPr>
        <w:t xml:space="preserve"> </w:t>
      </w:r>
      <w:r w:rsidR="00D27DDD">
        <w:rPr>
          <w:rFonts w:ascii="Arial" w:hAnsi="Arial" w:cs="Arial"/>
          <w:color w:val="333333"/>
          <w:lang w:val="es-ES"/>
        </w:rPr>
        <w:t>ANA MO</w:t>
      </w:r>
      <w:r w:rsidR="00D27DDD" w:rsidRPr="0076739B">
        <w:rPr>
          <w:rFonts w:ascii="Arial" w:hAnsi="Arial" w:cs="Arial"/>
          <w:color w:val="333333"/>
          <w:lang w:val="es-ES"/>
        </w:rPr>
        <w:t>NICA LEON DE VIVERO</w:t>
      </w:r>
      <w:r w:rsidR="00D27DDD">
        <w:rPr>
          <w:rFonts w:ascii="Arial" w:hAnsi="Arial" w:cs="Arial"/>
          <w:color w:val="333333"/>
          <w:lang w:val="es-ES"/>
        </w:rPr>
        <w:t xml:space="preserve">, </w:t>
      </w:r>
      <w:r w:rsidR="00D27DDD" w:rsidRPr="0076739B">
        <w:rPr>
          <w:rFonts w:ascii="Arial" w:hAnsi="Arial" w:cs="Arial"/>
          <w:color w:val="333333"/>
          <w:lang w:val="es-ES"/>
        </w:rPr>
        <w:t>ROSALVA MARIA LEON DE VIVERO</w:t>
      </w:r>
      <w:r w:rsidR="00D27DDD">
        <w:rPr>
          <w:rFonts w:ascii="Arial" w:hAnsi="Arial" w:cs="Arial"/>
          <w:color w:val="333333"/>
          <w:lang w:val="es-ES"/>
        </w:rPr>
        <w:t>,</w:t>
      </w:r>
      <w:r w:rsidR="00DB7FFC">
        <w:rPr>
          <w:rFonts w:ascii="Arial" w:hAnsi="Arial" w:cs="Arial"/>
          <w:color w:val="333333"/>
          <w:sz w:val="14"/>
          <w:szCs w:val="14"/>
          <w:lang w:val="es-ES"/>
        </w:rPr>
        <w:t xml:space="preserve"> </w:t>
      </w:r>
      <w:r w:rsidR="00D27DDD" w:rsidRPr="006F4058">
        <w:rPr>
          <w:rFonts w:ascii="Arial" w:hAnsi="Arial" w:cs="Arial"/>
          <w:color w:val="333333"/>
          <w:sz w:val="14"/>
          <w:szCs w:val="14"/>
          <w:lang w:val="es-ES"/>
        </w:rPr>
        <w:t>  </w:t>
      </w:r>
      <w:r w:rsidR="00D27DDD">
        <w:rPr>
          <w:rFonts w:ascii="Arial" w:hAnsi="Arial" w:cs="Arial"/>
          <w:color w:val="333333"/>
          <w:lang w:val="es-ES"/>
        </w:rPr>
        <w:t>JUAN FERNANDO LEON DE VIVERO</w:t>
      </w:r>
      <w:r w:rsidR="002B5598">
        <w:rPr>
          <w:rFonts w:ascii="Verdana" w:hAnsi="Verdana" w:cs="Arial"/>
          <w:color w:val="484848"/>
          <w:lang w:val="es-ES"/>
        </w:rPr>
        <w:t xml:space="preserve">, </w:t>
      </w:r>
      <w:r w:rsidR="002C1566" w:rsidRPr="002C1566">
        <w:rPr>
          <w:rFonts w:ascii="Verdana" w:hAnsi="Verdana" w:cs="Arial"/>
          <w:color w:val="484848"/>
          <w:lang w:val="es-ES"/>
        </w:rPr>
        <w:t xml:space="preserve">en el Distrito, Provincia y Departamento de </w:t>
      </w:r>
      <w:r w:rsidR="00DB7FFC">
        <w:rPr>
          <w:rFonts w:ascii="Verdana" w:hAnsi="Verdana" w:cs="Arial"/>
          <w:color w:val="484848"/>
          <w:lang w:val="es-ES"/>
        </w:rPr>
        <w:t xml:space="preserve">LIMA de </w:t>
      </w:r>
      <w:r w:rsidR="00B808F2">
        <w:rPr>
          <w:rFonts w:ascii="Verdana" w:hAnsi="Verdana" w:cs="Arial"/>
          <w:color w:val="484848"/>
          <w:lang w:val="es-ES"/>
        </w:rPr>
        <w:t>920</w:t>
      </w:r>
      <w:r w:rsidR="002C1566" w:rsidRPr="002C1566">
        <w:rPr>
          <w:rFonts w:ascii="Verdana" w:hAnsi="Verdana" w:cs="Arial"/>
          <w:color w:val="484848"/>
          <w:lang w:val="es-ES"/>
        </w:rPr>
        <w:t xml:space="preserve"> metros cuadrados de extensión superficial, el mismo que </w:t>
      </w:r>
      <w:r w:rsidR="002C1566" w:rsidRPr="002C1566">
        <w:rPr>
          <w:rFonts w:ascii="Verdana" w:hAnsi="Verdana" w:cs="Arial"/>
          <w:color w:val="484848"/>
          <w:lang w:val="es-ES"/>
        </w:rPr>
        <w:lastRenderedPageBreak/>
        <w:t>se encuentra inscrito en la</w:t>
      </w:r>
      <w:r w:rsidR="00B808F2">
        <w:rPr>
          <w:rFonts w:ascii="Verdana" w:hAnsi="Verdana" w:cs="Arial"/>
          <w:color w:val="484848"/>
          <w:lang w:val="es-ES"/>
        </w:rPr>
        <w:t xml:space="preserve"> Partida Electrónica Nº 40625585</w:t>
      </w:r>
      <w:r w:rsidR="002C1566" w:rsidRPr="002C1566">
        <w:rPr>
          <w:rFonts w:ascii="Verdana" w:hAnsi="Verdana" w:cs="Arial"/>
          <w:color w:val="484848"/>
          <w:lang w:val="es-ES"/>
        </w:rPr>
        <w:t xml:space="preserve"> del Registro de Predios de la Oficina Registral de</w:t>
      </w:r>
      <w:r w:rsidR="00B808F2">
        <w:rPr>
          <w:rFonts w:ascii="Verdana" w:hAnsi="Verdana" w:cs="Arial"/>
          <w:color w:val="484848"/>
          <w:lang w:val="es-ES"/>
        </w:rPr>
        <w:t xml:space="preserve"> LIMA</w:t>
      </w:r>
      <w:r w:rsidR="002C1566" w:rsidRPr="002C1566">
        <w:rPr>
          <w:rFonts w:ascii="Verdana" w:hAnsi="Verdana" w:cs="Arial"/>
          <w:color w:val="484848"/>
          <w:lang w:val="es-ES"/>
        </w:rPr>
        <w:t xml:space="preserve"> por los presupuestos de hecho y derecho, que a continuación expongo:</w:t>
      </w:r>
    </w:p>
    <w:p w:rsidR="002C7268" w:rsidRDefault="00AB215B" w:rsidP="00AB215B">
      <w:pPr>
        <w:shd w:val="clear" w:color="auto" w:fill="FFFFFF"/>
        <w:spacing w:line="267" w:lineRule="atLeast"/>
        <w:ind w:hanging="720"/>
        <w:jc w:val="both"/>
        <w:rPr>
          <w:color w:val="484848"/>
          <w:sz w:val="14"/>
          <w:szCs w:val="14"/>
          <w:lang w:val="es-ES"/>
        </w:rPr>
      </w:pPr>
      <w:r>
        <w:rPr>
          <w:color w:val="484848"/>
          <w:sz w:val="14"/>
          <w:szCs w:val="14"/>
          <w:lang w:val="es-ES"/>
        </w:rPr>
        <w:t>  </w:t>
      </w:r>
    </w:p>
    <w:p w:rsidR="002C7268" w:rsidRDefault="00076FA8" w:rsidP="002C7268">
      <w:pPr>
        <w:shd w:val="clear" w:color="auto" w:fill="FFFFFF"/>
        <w:spacing w:line="267" w:lineRule="atLeast"/>
        <w:ind w:hanging="720"/>
        <w:jc w:val="both"/>
        <w:rPr>
          <w:rFonts w:ascii="Arial" w:hAnsi="Arial" w:cs="Arial"/>
          <w:color w:val="484848"/>
          <w:sz w:val="18"/>
          <w:szCs w:val="18"/>
        </w:rPr>
      </w:pPr>
      <w:r>
        <w:rPr>
          <w:color w:val="484848"/>
          <w:sz w:val="24"/>
          <w:szCs w:val="24"/>
          <w:lang w:val="es-ES"/>
        </w:rPr>
        <w:t xml:space="preserve">        III.</w:t>
      </w:r>
      <w:r w:rsidR="002C7268">
        <w:rPr>
          <w:color w:val="484848"/>
          <w:sz w:val="24"/>
          <w:szCs w:val="24"/>
          <w:lang w:val="es-ES"/>
        </w:rPr>
        <w:t xml:space="preserve">- </w:t>
      </w:r>
      <w:r w:rsidR="00AB215B">
        <w:rPr>
          <w:rFonts w:ascii="Verdana" w:hAnsi="Verdana" w:cs="Arial"/>
          <w:b/>
          <w:bCs/>
          <w:color w:val="484848"/>
          <w:lang w:val="es-ES"/>
        </w:rPr>
        <w:t>FUNDAMENTOS DE HECHO</w:t>
      </w:r>
    </w:p>
    <w:p w:rsidR="00AB215B" w:rsidRDefault="002C7268" w:rsidP="002C7268">
      <w:pPr>
        <w:shd w:val="clear" w:color="auto" w:fill="FFFFFF"/>
        <w:spacing w:line="267" w:lineRule="atLeast"/>
        <w:ind w:hanging="720"/>
        <w:jc w:val="both"/>
        <w:rPr>
          <w:rFonts w:ascii="Arial" w:hAnsi="Arial" w:cs="Arial"/>
          <w:color w:val="484848"/>
          <w:sz w:val="18"/>
          <w:szCs w:val="18"/>
        </w:rPr>
      </w:pPr>
      <w:r>
        <w:rPr>
          <w:rFonts w:ascii="Arial" w:hAnsi="Arial" w:cs="Arial"/>
          <w:color w:val="484848"/>
          <w:sz w:val="18"/>
          <w:szCs w:val="18"/>
        </w:rPr>
        <w:t xml:space="preserve">         1. </w:t>
      </w:r>
      <w:r w:rsidR="00AB215B">
        <w:rPr>
          <w:rFonts w:ascii="Verdana" w:hAnsi="Verdana" w:cs="Arial"/>
          <w:b/>
          <w:bCs/>
          <w:color w:val="484848"/>
          <w:lang w:val="es-ES"/>
        </w:rPr>
        <w:t>APARIENCIA EN EL DERECHO</w:t>
      </w:r>
    </w:p>
    <w:p w:rsidR="00705AEE" w:rsidRDefault="00076FA8" w:rsidP="00AB215B">
      <w:pPr>
        <w:shd w:val="clear" w:color="auto" w:fill="FFFFFF"/>
        <w:spacing w:after="0" w:line="267" w:lineRule="atLeast"/>
        <w:ind w:hanging="360"/>
        <w:jc w:val="both"/>
        <w:rPr>
          <w:rFonts w:ascii="Verdana" w:hAnsi="Verdana" w:cs="Arial"/>
          <w:color w:val="484848"/>
          <w:lang w:val="es-ES"/>
        </w:rPr>
      </w:pPr>
      <w:r>
        <w:rPr>
          <w:rFonts w:ascii="Verdana" w:hAnsi="Verdana" w:cs="Arial"/>
          <w:color w:val="484848"/>
          <w:lang w:val="es-ES"/>
        </w:rPr>
        <w:t xml:space="preserve"> </w:t>
      </w:r>
      <w:r w:rsidR="00AB215B">
        <w:rPr>
          <w:rFonts w:ascii="Verdana" w:hAnsi="Verdana" w:cs="Arial"/>
          <w:color w:val="484848"/>
          <w:lang w:val="es-ES"/>
        </w:rPr>
        <w:t>1.</w:t>
      </w:r>
      <w:r w:rsidR="00AB215B">
        <w:rPr>
          <w:color w:val="484848"/>
          <w:sz w:val="14"/>
          <w:szCs w:val="14"/>
          <w:lang w:val="es-ES"/>
        </w:rPr>
        <w:t>   </w:t>
      </w:r>
      <w:r w:rsidR="00CB3374" w:rsidRPr="000B21C7">
        <w:rPr>
          <w:rFonts w:ascii="Century Gothic" w:hAnsi="Century Gothic"/>
          <w:color w:val="484848"/>
          <w:sz w:val="24"/>
          <w:szCs w:val="24"/>
          <w:lang w:val="es-ES"/>
        </w:rPr>
        <w:t>QUE EL DEMANDANTE</w:t>
      </w:r>
      <w:r w:rsidR="00252822">
        <w:rPr>
          <w:rFonts w:ascii="Century Gothic" w:hAnsi="Century Gothic"/>
          <w:color w:val="484848"/>
          <w:sz w:val="24"/>
          <w:szCs w:val="24"/>
          <w:lang w:val="es-ES"/>
        </w:rPr>
        <w:t>,</w:t>
      </w:r>
      <w:r w:rsidR="00CB3374" w:rsidRPr="000B21C7">
        <w:rPr>
          <w:rFonts w:ascii="Century Gothic" w:hAnsi="Century Gothic"/>
          <w:color w:val="484848"/>
          <w:sz w:val="24"/>
          <w:szCs w:val="24"/>
          <w:lang w:val="es-ES"/>
        </w:rPr>
        <w:t xml:space="preserve"> </w:t>
      </w:r>
      <w:r w:rsidR="00CB3374" w:rsidRPr="00252822">
        <w:rPr>
          <w:rFonts w:ascii="Century Gothic" w:hAnsi="Century Gothic"/>
          <w:b/>
          <w:color w:val="484848"/>
          <w:sz w:val="24"/>
          <w:szCs w:val="24"/>
          <w:lang w:val="es-ES"/>
        </w:rPr>
        <w:t>ROQUE FLORES TORRE</w:t>
      </w:r>
      <w:r w:rsidR="00446D41">
        <w:rPr>
          <w:rFonts w:ascii="Century Gothic" w:hAnsi="Century Gothic"/>
          <w:color w:val="484848"/>
          <w:sz w:val="24"/>
          <w:szCs w:val="24"/>
          <w:lang w:val="es-ES"/>
        </w:rPr>
        <w:t>,</w:t>
      </w:r>
      <w:r w:rsidR="00CB3374" w:rsidRPr="000B21C7">
        <w:rPr>
          <w:rFonts w:ascii="Century Gothic" w:hAnsi="Century Gothic"/>
          <w:color w:val="484848"/>
          <w:sz w:val="24"/>
          <w:szCs w:val="24"/>
          <w:lang w:val="es-ES"/>
        </w:rPr>
        <w:t xml:space="preserve"> VIENE POSEYENDO EL BIEN</w:t>
      </w:r>
      <w:r w:rsidR="001B163D">
        <w:rPr>
          <w:rFonts w:ascii="Century Gothic" w:hAnsi="Century Gothic"/>
          <w:color w:val="484848"/>
          <w:sz w:val="24"/>
          <w:szCs w:val="24"/>
          <w:lang w:val="es-ES"/>
        </w:rPr>
        <w:t xml:space="preserve"> INMUEBLE </w:t>
      </w:r>
      <w:r w:rsidR="00CB3374" w:rsidRPr="000B21C7">
        <w:rPr>
          <w:rFonts w:ascii="Century Gothic" w:hAnsi="Century Gothic"/>
          <w:color w:val="484848"/>
          <w:sz w:val="24"/>
          <w:szCs w:val="24"/>
          <w:lang w:val="es-ES"/>
        </w:rPr>
        <w:t xml:space="preserve"> DE MANDERA PACIFICA CONTINUA Y PUBLICA DESDE EL 26 DE FEBRERO DE 1980 TAL COMO SE DESPRENDE DE LA CONSTATACION DE RECEPCIO GUARDIA CIVIL, CEDULA DE INSCRIPCION FAMILIAR DE FECHA 1 DE OCTUBRE DE 1985 , TARJETA UNICA DE ACREDITACIU</w:t>
      </w:r>
      <w:r w:rsidR="00FD11D5">
        <w:rPr>
          <w:rFonts w:ascii="Century Gothic" w:hAnsi="Century Gothic"/>
          <w:color w:val="484848"/>
          <w:sz w:val="24"/>
          <w:szCs w:val="24"/>
          <w:lang w:val="es-ES"/>
        </w:rPr>
        <w:t>ON D3E DERECHO YA ATENCION AMBU</w:t>
      </w:r>
      <w:r w:rsidR="00CB3374" w:rsidRPr="000B21C7">
        <w:rPr>
          <w:rFonts w:ascii="Century Gothic" w:hAnsi="Century Gothic"/>
          <w:color w:val="484848"/>
          <w:sz w:val="24"/>
          <w:szCs w:val="24"/>
          <w:lang w:val="es-ES"/>
        </w:rPr>
        <w:t xml:space="preserve">LATORIA </w:t>
      </w:r>
      <w:r w:rsidR="000B21C7" w:rsidRPr="000B21C7">
        <w:rPr>
          <w:rFonts w:ascii="Century Gothic" w:hAnsi="Century Gothic"/>
          <w:color w:val="484848"/>
          <w:sz w:val="24"/>
          <w:szCs w:val="24"/>
          <w:lang w:val="es-ES"/>
        </w:rPr>
        <w:t xml:space="preserve"> IPDSS</w:t>
      </w:r>
      <w:r w:rsidR="000B21C7">
        <w:rPr>
          <w:color w:val="484848"/>
          <w:sz w:val="14"/>
          <w:szCs w:val="14"/>
          <w:lang w:val="es-ES"/>
        </w:rPr>
        <w:t xml:space="preserve"> </w:t>
      </w:r>
      <w:r w:rsidR="000B21C7" w:rsidRPr="00E0526D">
        <w:rPr>
          <w:rFonts w:ascii="Century Gothic" w:hAnsi="Century Gothic"/>
          <w:color w:val="484848"/>
          <w:sz w:val="24"/>
          <w:szCs w:val="24"/>
          <w:lang w:val="es-ES"/>
        </w:rPr>
        <w:t>DE FECHA 25 DE JULIO DE 1985,</w:t>
      </w:r>
      <w:r w:rsidR="00E0526D" w:rsidRPr="00E0526D">
        <w:rPr>
          <w:rFonts w:ascii="Century Gothic" w:hAnsi="Century Gothic"/>
          <w:color w:val="484848"/>
          <w:sz w:val="24"/>
          <w:szCs w:val="24"/>
          <w:lang w:val="es-ES"/>
        </w:rPr>
        <w:t>19</w:t>
      </w:r>
      <w:r w:rsidR="000B21C7" w:rsidRPr="00E0526D">
        <w:rPr>
          <w:rFonts w:ascii="Century Gothic" w:hAnsi="Century Gothic"/>
          <w:color w:val="484848"/>
          <w:sz w:val="24"/>
          <w:szCs w:val="24"/>
          <w:lang w:val="es-ES"/>
        </w:rPr>
        <w:t>86,</w:t>
      </w:r>
      <w:r w:rsidR="00E0526D" w:rsidRPr="00E0526D">
        <w:rPr>
          <w:rFonts w:ascii="Century Gothic" w:hAnsi="Century Gothic"/>
          <w:color w:val="484848"/>
          <w:sz w:val="24"/>
          <w:szCs w:val="24"/>
          <w:lang w:val="es-ES"/>
        </w:rPr>
        <w:t>19</w:t>
      </w:r>
      <w:r w:rsidR="000B21C7" w:rsidRPr="00E0526D">
        <w:rPr>
          <w:rFonts w:ascii="Century Gothic" w:hAnsi="Century Gothic"/>
          <w:color w:val="484848"/>
          <w:sz w:val="24"/>
          <w:szCs w:val="24"/>
          <w:lang w:val="es-ES"/>
        </w:rPr>
        <w:t>87,</w:t>
      </w:r>
      <w:r w:rsidR="00E0526D" w:rsidRPr="00E0526D">
        <w:rPr>
          <w:rFonts w:ascii="Century Gothic" w:hAnsi="Century Gothic"/>
          <w:color w:val="484848"/>
          <w:sz w:val="24"/>
          <w:szCs w:val="24"/>
          <w:lang w:val="es-ES"/>
        </w:rPr>
        <w:t>19</w:t>
      </w:r>
      <w:r w:rsidR="000B21C7" w:rsidRPr="00E0526D">
        <w:rPr>
          <w:rFonts w:ascii="Century Gothic" w:hAnsi="Century Gothic"/>
          <w:color w:val="484848"/>
          <w:sz w:val="24"/>
          <w:szCs w:val="24"/>
          <w:lang w:val="es-ES"/>
        </w:rPr>
        <w:t>88</w:t>
      </w:r>
      <w:r w:rsidR="00E0526D">
        <w:rPr>
          <w:rFonts w:ascii="Century Gothic" w:hAnsi="Century Gothic"/>
          <w:color w:val="484848"/>
          <w:sz w:val="24"/>
          <w:szCs w:val="24"/>
          <w:lang w:val="es-ES"/>
        </w:rPr>
        <w:t xml:space="preserve">, PAGO EN OFICINA EN ELECTROLIMAC </w:t>
      </w:r>
      <w:r w:rsidR="00AB215B" w:rsidRPr="00E0526D">
        <w:rPr>
          <w:rFonts w:ascii="Century Gothic" w:hAnsi="Century Gothic" w:cs="Arial"/>
          <w:color w:val="484848"/>
          <w:sz w:val="24"/>
          <w:szCs w:val="24"/>
          <w:lang w:val="es-ES"/>
        </w:rPr>
        <w:t>Con</w:t>
      </w:r>
      <w:r w:rsidR="00AB215B">
        <w:rPr>
          <w:rFonts w:ascii="Verdana" w:hAnsi="Verdana" w:cs="Arial"/>
          <w:color w:val="484848"/>
          <w:lang w:val="es-ES"/>
        </w:rPr>
        <w:t xml:space="preserve"> fecha </w:t>
      </w:r>
      <w:r w:rsidR="00CD4DB3">
        <w:rPr>
          <w:rFonts w:ascii="Verdana" w:hAnsi="Verdana" w:cs="Arial"/>
          <w:color w:val="484848"/>
          <w:lang w:val="es-ES"/>
        </w:rPr>
        <w:t xml:space="preserve">11 DE ABRIL DE 1988, </w:t>
      </w:r>
      <w:r w:rsidR="00487E33">
        <w:rPr>
          <w:rFonts w:ascii="Verdana" w:hAnsi="Verdana" w:cs="Arial"/>
          <w:color w:val="484848"/>
          <w:lang w:val="es-ES"/>
        </w:rPr>
        <w:t xml:space="preserve">SOLICITUD DE RETIRO CANCELACION CTS DE FECHA 07 DE AGOSTO DEL 1997, </w:t>
      </w:r>
      <w:r w:rsidR="002526B6">
        <w:rPr>
          <w:rFonts w:ascii="Verdana" w:hAnsi="Verdana" w:cs="Arial"/>
          <w:color w:val="484848"/>
          <w:lang w:val="es-ES"/>
        </w:rPr>
        <w:t>FECHA DE CIERRE DE ESQUELA DE FECHA 25 DE AGOSTO DEL 2,000, FORMULARIO 2216 COMPROBANTE DE INFORMACION REGISTRADA SUNAT DE FECHA 02 DE MARZO DEL 2000, RECIBO DE SERVICIO DE AGUA POTABLE SEDFAPAL DEL 207,2008,2010,2012 2013 Y ESCRITO DE SOLICITUD PRESENTADO ANTE LA MUNICIOPALIDAD METROPOLITANA DE LIMA DE FECHA 27 DE AGOSTO DEL 2015</w:t>
      </w:r>
      <w:r w:rsidR="00705AEE">
        <w:rPr>
          <w:rFonts w:ascii="Verdana" w:hAnsi="Verdana" w:cs="Arial"/>
          <w:color w:val="484848"/>
          <w:lang w:val="es-ES"/>
        </w:rPr>
        <w:t xml:space="preserve">, </w:t>
      </w:r>
      <w:r w:rsidR="00CD4DB3">
        <w:rPr>
          <w:rFonts w:ascii="Verdana" w:hAnsi="Verdana" w:cs="Arial"/>
          <w:color w:val="484848"/>
          <w:lang w:val="es-ES"/>
        </w:rPr>
        <w:t>CONSTANCIA DE INSTALACION DE SERVICIOS INTEGRADOS DE FECHA 13 DE JUNIO DEL 2017, RECIBO DE SERVICIO SEDAPAL DEL AÑO 2017,2018, 2019</w:t>
      </w:r>
      <w:r w:rsidR="00FD11D5">
        <w:rPr>
          <w:rFonts w:ascii="Verdana" w:hAnsi="Verdana" w:cs="Arial"/>
          <w:color w:val="484848"/>
          <w:lang w:val="es-ES"/>
        </w:rPr>
        <w:t>, IMPRESIONES FOTOGRAFICAS DEL BIEN INMUEBLE DONDE HABITA EL DEMANDANTE</w:t>
      </w:r>
      <w:r w:rsidR="00705AEE">
        <w:rPr>
          <w:rFonts w:ascii="Verdana" w:hAnsi="Verdana" w:cs="Arial"/>
          <w:color w:val="484848"/>
          <w:lang w:val="es-ES"/>
        </w:rPr>
        <w:t>, PRUEBAS QUE DEMUESTRA LA POSESION CONTINUA QUE VIENE POSEYENDO EL DEMANDANTE Y QUE LE ASISTE EL DERECHO DE PROPIEDAD.</w:t>
      </w:r>
    </w:p>
    <w:p w:rsidR="005201FD" w:rsidRDefault="005201FD" w:rsidP="00F71097">
      <w:pPr>
        <w:shd w:val="clear" w:color="auto" w:fill="FFFFFF"/>
        <w:spacing w:after="0" w:line="267" w:lineRule="atLeast"/>
        <w:jc w:val="both"/>
        <w:rPr>
          <w:rFonts w:ascii="Century Gothic" w:hAnsi="Century Gothic"/>
          <w:color w:val="484848"/>
          <w:sz w:val="24"/>
          <w:szCs w:val="24"/>
          <w:lang w:val="es-ES"/>
        </w:rPr>
      </w:pPr>
    </w:p>
    <w:p w:rsidR="005201FD" w:rsidRDefault="005201FD" w:rsidP="00AB215B">
      <w:pPr>
        <w:shd w:val="clear" w:color="auto" w:fill="FFFFFF"/>
        <w:spacing w:after="0" w:line="267" w:lineRule="atLeast"/>
        <w:ind w:hanging="360"/>
        <w:jc w:val="both"/>
        <w:rPr>
          <w:rFonts w:ascii="Verdana" w:hAnsi="Verdana" w:cs="Arial"/>
          <w:color w:val="484848"/>
          <w:lang w:val="es-ES"/>
        </w:rPr>
      </w:pPr>
    </w:p>
    <w:p w:rsidR="005201FD" w:rsidRDefault="00F71097" w:rsidP="005201FD">
      <w:pPr>
        <w:shd w:val="clear" w:color="auto" w:fill="FFFFFF"/>
        <w:spacing w:after="0" w:line="267" w:lineRule="atLeast"/>
        <w:ind w:hanging="360"/>
        <w:jc w:val="both"/>
        <w:rPr>
          <w:rFonts w:ascii="Verdana" w:hAnsi="Verdana" w:cs="Arial"/>
          <w:color w:val="484848"/>
          <w:lang w:val="es-ES"/>
        </w:rPr>
      </w:pPr>
      <w:r>
        <w:rPr>
          <w:rFonts w:ascii="Verdana" w:hAnsi="Verdana" w:cs="Arial"/>
          <w:color w:val="484848"/>
          <w:lang w:val="es-ES"/>
        </w:rPr>
        <w:t>2.-</w:t>
      </w:r>
      <w:r w:rsidR="00446D41" w:rsidRPr="000B21C7">
        <w:rPr>
          <w:rFonts w:ascii="Century Gothic" w:hAnsi="Century Gothic"/>
          <w:color w:val="484848"/>
          <w:sz w:val="24"/>
          <w:szCs w:val="24"/>
          <w:lang w:val="es-ES"/>
        </w:rPr>
        <w:t>QUE EL DEMANDANTE</w:t>
      </w:r>
      <w:r w:rsidR="00446D41">
        <w:rPr>
          <w:rFonts w:ascii="Century Gothic" w:hAnsi="Century Gothic"/>
          <w:color w:val="484848"/>
          <w:sz w:val="24"/>
          <w:szCs w:val="24"/>
          <w:lang w:val="es-ES"/>
        </w:rPr>
        <w:t xml:space="preserve">, </w:t>
      </w:r>
      <w:r w:rsidR="00446D41" w:rsidRPr="00543EC9">
        <w:rPr>
          <w:rFonts w:ascii="Century Gothic" w:hAnsi="Century Gothic"/>
          <w:b/>
          <w:color w:val="484848"/>
          <w:sz w:val="24"/>
          <w:szCs w:val="24"/>
          <w:lang w:val="es-ES"/>
        </w:rPr>
        <w:t>RUBEN GABRIEL HILARIO ORZERO</w:t>
      </w:r>
      <w:r w:rsidR="001B163D">
        <w:rPr>
          <w:rFonts w:ascii="Century Gothic" w:hAnsi="Century Gothic"/>
          <w:color w:val="484848"/>
          <w:sz w:val="24"/>
          <w:szCs w:val="24"/>
          <w:lang w:val="es-ES"/>
        </w:rPr>
        <w:t>,</w:t>
      </w:r>
      <w:r w:rsidR="001B163D" w:rsidRPr="001B163D">
        <w:rPr>
          <w:rFonts w:ascii="Century Gothic" w:hAnsi="Century Gothic"/>
          <w:color w:val="484848"/>
          <w:sz w:val="24"/>
          <w:szCs w:val="24"/>
          <w:lang w:val="es-ES"/>
        </w:rPr>
        <w:t xml:space="preserve"> </w:t>
      </w:r>
      <w:r w:rsidR="001B163D" w:rsidRPr="000B21C7">
        <w:rPr>
          <w:rFonts w:ascii="Century Gothic" w:hAnsi="Century Gothic"/>
          <w:color w:val="484848"/>
          <w:sz w:val="24"/>
          <w:szCs w:val="24"/>
          <w:lang w:val="es-ES"/>
        </w:rPr>
        <w:t>VIENE POSEYENDO EL BIEN</w:t>
      </w:r>
      <w:r w:rsidR="001B163D">
        <w:rPr>
          <w:rFonts w:ascii="Century Gothic" w:hAnsi="Century Gothic"/>
          <w:color w:val="484848"/>
          <w:sz w:val="24"/>
          <w:szCs w:val="24"/>
          <w:lang w:val="es-ES"/>
        </w:rPr>
        <w:t xml:space="preserve"> INMUEBLE </w:t>
      </w:r>
      <w:r w:rsidR="001B163D" w:rsidRPr="000B21C7">
        <w:rPr>
          <w:rFonts w:ascii="Century Gothic" w:hAnsi="Century Gothic"/>
          <w:color w:val="484848"/>
          <w:sz w:val="24"/>
          <w:szCs w:val="24"/>
          <w:lang w:val="es-ES"/>
        </w:rPr>
        <w:t xml:space="preserve"> DE MANDERA PACIFICA CONTINU</w:t>
      </w:r>
      <w:r w:rsidR="00252822">
        <w:rPr>
          <w:rFonts w:ascii="Century Gothic" w:hAnsi="Century Gothic"/>
          <w:color w:val="484848"/>
          <w:sz w:val="24"/>
          <w:szCs w:val="24"/>
          <w:lang w:val="es-ES"/>
        </w:rPr>
        <w:t xml:space="preserve">A Y PUBLICA DESDE </w:t>
      </w:r>
      <w:r w:rsidR="002B2784">
        <w:rPr>
          <w:rFonts w:ascii="Century Gothic" w:hAnsi="Century Gothic"/>
          <w:color w:val="484848"/>
          <w:sz w:val="24"/>
          <w:szCs w:val="24"/>
          <w:lang w:val="es-ES"/>
        </w:rPr>
        <w:t xml:space="preserve"> </w:t>
      </w:r>
      <w:r w:rsidR="004B2116">
        <w:rPr>
          <w:rFonts w:ascii="Century Gothic" w:hAnsi="Century Gothic"/>
          <w:color w:val="484848"/>
          <w:sz w:val="24"/>
          <w:szCs w:val="24"/>
          <w:lang w:val="es-ES"/>
        </w:rPr>
        <w:t xml:space="preserve">SU NACIMIENTO EL AÑO </w:t>
      </w:r>
      <w:r w:rsidR="002B2784">
        <w:rPr>
          <w:rFonts w:ascii="Century Gothic" w:hAnsi="Century Gothic"/>
          <w:color w:val="484848"/>
          <w:sz w:val="24"/>
          <w:szCs w:val="24"/>
          <w:lang w:val="es-ES"/>
        </w:rPr>
        <w:t xml:space="preserve">TAL COMO SE DESPRENDE DE LA COPIA DEL DNI DONDE SE APRECIA LA FECHA DE INSCRIPCION DE FECHA 24 DE AGOSTO DE 1998 SEÑALA EL DOMICILIO DEL BIEN INMUEBLE LINEAS ARRIBA, </w:t>
      </w:r>
      <w:r w:rsidR="001B163D">
        <w:rPr>
          <w:rFonts w:ascii="Century Gothic" w:hAnsi="Century Gothic"/>
          <w:color w:val="484848"/>
          <w:sz w:val="24"/>
          <w:szCs w:val="24"/>
          <w:lang w:val="es-ES"/>
        </w:rPr>
        <w:t xml:space="preserve">RECIBO FIJO MOVIESTAR DE FECHA 9 DE MARZO DEL 2016 </w:t>
      </w:r>
      <w:r w:rsidR="005201FD">
        <w:rPr>
          <w:rFonts w:ascii="Verdana" w:hAnsi="Verdana" w:cs="Arial"/>
          <w:color w:val="484848"/>
          <w:lang w:val="es-ES"/>
        </w:rPr>
        <w:t>PRUEBAS QUE DEMUESTRA LA POSESION CONTINUA QUE VIENE POSEYENDO EL DEMANDANTE Y QUE LE ASISTE EL DERECHO DE PROPIEDAD.</w:t>
      </w:r>
    </w:p>
    <w:p w:rsidR="00705AEE" w:rsidRDefault="00705AEE" w:rsidP="00AB215B">
      <w:pPr>
        <w:shd w:val="clear" w:color="auto" w:fill="FFFFFF"/>
        <w:spacing w:after="0" w:line="267" w:lineRule="atLeast"/>
        <w:ind w:hanging="360"/>
        <w:jc w:val="both"/>
        <w:rPr>
          <w:rFonts w:ascii="Verdana" w:hAnsi="Verdana" w:cs="Arial"/>
          <w:color w:val="484848"/>
          <w:lang w:val="es-ES"/>
        </w:rPr>
      </w:pPr>
    </w:p>
    <w:p w:rsidR="00F71097" w:rsidRDefault="00252822" w:rsidP="00AB215B">
      <w:pPr>
        <w:shd w:val="clear" w:color="auto" w:fill="FFFFFF"/>
        <w:spacing w:after="0" w:line="267" w:lineRule="atLeast"/>
        <w:ind w:hanging="360"/>
        <w:jc w:val="both"/>
        <w:rPr>
          <w:rFonts w:ascii="Verdana" w:hAnsi="Verdana" w:cs="Arial"/>
          <w:color w:val="484848"/>
          <w:lang w:val="es-ES"/>
        </w:rPr>
      </w:pPr>
      <w:r>
        <w:rPr>
          <w:rFonts w:ascii="Century Gothic" w:hAnsi="Century Gothic"/>
          <w:color w:val="484848"/>
          <w:sz w:val="24"/>
          <w:szCs w:val="24"/>
          <w:lang w:val="es-ES"/>
        </w:rPr>
        <w:t>3.-</w:t>
      </w:r>
      <w:r w:rsidR="00F71097" w:rsidRPr="000B21C7">
        <w:rPr>
          <w:rFonts w:ascii="Century Gothic" w:hAnsi="Century Gothic"/>
          <w:color w:val="484848"/>
          <w:sz w:val="24"/>
          <w:szCs w:val="24"/>
          <w:lang w:val="es-ES"/>
        </w:rPr>
        <w:t xml:space="preserve">QUE EL DEMANDANTE </w:t>
      </w:r>
      <w:r w:rsidR="00543EC9" w:rsidRPr="00543EC9">
        <w:rPr>
          <w:rFonts w:ascii="Century Gothic" w:eastAsia="Times New Roman" w:hAnsi="Century Gothic" w:cs="Arial"/>
          <w:b/>
          <w:color w:val="333333"/>
          <w:sz w:val="24"/>
          <w:szCs w:val="24"/>
          <w:lang w:val="es-ES" w:eastAsia="es-PE"/>
        </w:rPr>
        <w:t>JOHNNY FERNANDO HILARIO ORZERO</w:t>
      </w:r>
      <w:r w:rsidR="00F71097">
        <w:rPr>
          <w:rFonts w:ascii="Century Gothic" w:hAnsi="Century Gothic"/>
          <w:color w:val="484848"/>
          <w:sz w:val="24"/>
          <w:szCs w:val="24"/>
          <w:lang w:val="es-ES"/>
        </w:rPr>
        <w:t>,</w:t>
      </w:r>
      <w:r w:rsidR="00F71097" w:rsidRPr="000B21C7">
        <w:rPr>
          <w:rFonts w:ascii="Century Gothic" w:hAnsi="Century Gothic"/>
          <w:color w:val="484848"/>
          <w:sz w:val="24"/>
          <w:szCs w:val="24"/>
          <w:lang w:val="es-ES"/>
        </w:rPr>
        <w:t xml:space="preserve"> VIENE POSEYENDO EL BIEN</w:t>
      </w:r>
      <w:r w:rsidR="00F71097">
        <w:rPr>
          <w:rFonts w:ascii="Century Gothic" w:hAnsi="Century Gothic"/>
          <w:color w:val="484848"/>
          <w:sz w:val="24"/>
          <w:szCs w:val="24"/>
          <w:lang w:val="es-ES"/>
        </w:rPr>
        <w:t xml:space="preserve"> INMUEBLE </w:t>
      </w:r>
      <w:r w:rsidR="00F71097" w:rsidRPr="000B21C7">
        <w:rPr>
          <w:rFonts w:ascii="Century Gothic" w:hAnsi="Century Gothic"/>
          <w:color w:val="484848"/>
          <w:sz w:val="24"/>
          <w:szCs w:val="24"/>
          <w:lang w:val="es-ES"/>
        </w:rPr>
        <w:t xml:space="preserve"> DE MANDERA PACIFICA CONTINUA Y PUBLICA DESDE EL</w:t>
      </w:r>
      <w:r w:rsidR="00EE4C83">
        <w:rPr>
          <w:rFonts w:ascii="Century Gothic" w:hAnsi="Century Gothic"/>
          <w:color w:val="484848"/>
          <w:sz w:val="24"/>
          <w:szCs w:val="24"/>
          <w:lang w:val="es-ES"/>
        </w:rPr>
        <w:t xml:space="preserve"> SU NACIMIENTO  DE TAL AÑO, DOCUMENTO EMITIDO DEL INSTITUTO SUPERIOR EN COMUNICACIÓN DE FECHA 26 DE ENERO DE 1998 DONDE SE ASP</w:t>
      </w:r>
      <w:r w:rsidR="006E0BD9">
        <w:rPr>
          <w:rFonts w:ascii="Century Gothic" w:hAnsi="Century Gothic"/>
          <w:color w:val="484848"/>
          <w:sz w:val="24"/>
          <w:szCs w:val="24"/>
          <w:lang w:val="es-ES"/>
        </w:rPr>
        <w:t>RECIA LA DIRECCION DEL BIEN INM</w:t>
      </w:r>
      <w:r w:rsidR="00EE4C83">
        <w:rPr>
          <w:rFonts w:ascii="Century Gothic" w:hAnsi="Century Gothic"/>
          <w:color w:val="484848"/>
          <w:sz w:val="24"/>
          <w:szCs w:val="24"/>
          <w:lang w:val="es-ES"/>
        </w:rPr>
        <w:t>UEBLE EN POSESION, GUIA DE REMISION DE FECHA 3 DE JUNIO DEL AÑO 2000, BOLETA DE VENTA DE FECHA 15 DE JUNIO DEL AÑO 2000, ESTADO DE CUENTA NE</w:t>
      </w:r>
      <w:r w:rsidR="00D97913">
        <w:rPr>
          <w:rFonts w:ascii="Century Gothic" w:hAnsi="Century Gothic"/>
          <w:color w:val="484848"/>
          <w:sz w:val="24"/>
          <w:szCs w:val="24"/>
          <w:lang w:val="es-ES"/>
        </w:rPr>
        <w:t xml:space="preserve">TCARD DE PERIODO DE FECHA DEL 10 DE ENERO DEL 2001, GUIA DE RTFEMISION DE FECHA 14 </w:t>
      </w:r>
      <w:r w:rsidR="006E0BD9">
        <w:rPr>
          <w:rFonts w:ascii="Century Gothic" w:hAnsi="Century Gothic"/>
          <w:color w:val="484848"/>
          <w:sz w:val="24"/>
          <w:szCs w:val="24"/>
          <w:lang w:val="es-ES"/>
        </w:rPr>
        <w:t>DE MARZO DEL 2001, RECIBO DE WES</w:t>
      </w:r>
      <w:r w:rsidR="00D97913">
        <w:rPr>
          <w:rFonts w:ascii="Century Gothic" w:hAnsi="Century Gothic"/>
          <w:color w:val="484848"/>
          <w:sz w:val="24"/>
          <w:szCs w:val="24"/>
          <w:lang w:val="es-ES"/>
        </w:rPr>
        <w:t>TER</w:t>
      </w:r>
      <w:r w:rsidR="006E0BD9">
        <w:rPr>
          <w:rFonts w:ascii="Century Gothic" w:hAnsi="Century Gothic"/>
          <w:color w:val="484848"/>
          <w:sz w:val="24"/>
          <w:szCs w:val="24"/>
          <w:lang w:val="es-ES"/>
        </w:rPr>
        <w:t>N</w:t>
      </w:r>
      <w:r w:rsidR="00D97913">
        <w:rPr>
          <w:rFonts w:ascii="Century Gothic" w:hAnsi="Century Gothic"/>
          <w:color w:val="484848"/>
          <w:sz w:val="24"/>
          <w:szCs w:val="24"/>
          <w:lang w:val="es-ES"/>
        </w:rPr>
        <w:t xml:space="preserve"> UNION DE FECHA 23 E </w:t>
      </w:r>
      <w:r w:rsidR="00D97913">
        <w:rPr>
          <w:rFonts w:ascii="Century Gothic" w:hAnsi="Century Gothic"/>
          <w:color w:val="484848"/>
          <w:sz w:val="24"/>
          <w:szCs w:val="24"/>
          <w:lang w:val="es-ES"/>
        </w:rPr>
        <w:lastRenderedPageBreak/>
        <w:t>DICIEMBRE DEL 2001,</w:t>
      </w:r>
      <w:r w:rsidR="00842E1A">
        <w:rPr>
          <w:rFonts w:ascii="Century Gothic" w:hAnsi="Century Gothic"/>
          <w:color w:val="484848"/>
          <w:sz w:val="24"/>
          <w:szCs w:val="24"/>
          <w:lang w:val="es-ES"/>
        </w:rPr>
        <w:t xml:space="preserve">CONTRATO DE TRABAJO DE </w:t>
      </w:r>
      <w:r w:rsidR="00D068DE">
        <w:rPr>
          <w:rFonts w:ascii="Century Gothic" w:hAnsi="Century Gothic"/>
          <w:color w:val="484848"/>
          <w:sz w:val="24"/>
          <w:szCs w:val="24"/>
          <w:lang w:val="es-ES"/>
        </w:rPr>
        <w:t>Fecha</w:t>
      </w:r>
      <w:r w:rsidR="00842E1A">
        <w:rPr>
          <w:rFonts w:ascii="Century Gothic" w:hAnsi="Century Gothic"/>
          <w:color w:val="484848"/>
          <w:sz w:val="24"/>
          <w:szCs w:val="24"/>
          <w:lang w:val="es-ES"/>
        </w:rPr>
        <w:t xml:space="preserve"> 4 de junio del 2003, recibo de </w:t>
      </w:r>
      <w:r w:rsidR="00D068DE">
        <w:rPr>
          <w:rFonts w:ascii="Century Gothic" w:hAnsi="Century Gothic"/>
          <w:color w:val="484848"/>
          <w:sz w:val="24"/>
          <w:szCs w:val="24"/>
          <w:lang w:val="es-ES"/>
        </w:rPr>
        <w:t>western</w:t>
      </w:r>
      <w:r w:rsidR="006E0BD9">
        <w:rPr>
          <w:rFonts w:ascii="Century Gothic" w:hAnsi="Century Gothic"/>
          <w:color w:val="484848"/>
          <w:sz w:val="24"/>
          <w:szCs w:val="24"/>
          <w:lang w:val="es-ES"/>
        </w:rPr>
        <w:t xml:space="preserve"> </w:t>
      </w:r>
      <w:r w:rsidR="00842E1A">
        <w:rPr>
          <w:rFonts w:ascii="Century Gothic" w:hAnsi="Century Gothic"/>
          <w:color w:val="484848"/>
          <w:sz w:val="24"/>
          <w:szCs w:val="24"/>
          <w:lang w:val="es-ES"/>
        </w:rPr>
        <w:t xml:space="preserve"> unión de fecha 26 de noviembre del 2009, boleta de venta </w:t>
      </w:r>
      <w:proofErr w:type="spellStart"/>
      <w:r w:rsidR="00842E1A">
        <w:rPr>
          <w:rFonts w:ascii="Century Gothic" w:hAnsi="Century Gothic"/>
          <w:color w:val="484848"/>
          <w:sz w:val="24"/>
          <w:szCs w:val="24"/>
          <w:lang w:val="es-ES"/>
        </w:rPr>
        <w:t>hiraoka</w:t>
      </w:r>
      <w:proofErr w:type="spellEnd"/>
      <w:r w:rsidR="00842E1A">
        <w:rPr>
          <w:rFonts w:ascii="Century Gothic" w:hAnsi="Century Gothic"/>
          <w:color w:val="484848"/>
          <w:sz w:val="24"/>
          <w:szCs w:val="24"/>
          <w:lang w:val="es-ES"/>
        </w:rPr>
        <w:t xml:space="preserve"> de fecha 27 de mayo del 2009</w:t>
      </w:r>
      <w:r w:rsidR="0094611B">
        <w:rPr>
          <w:rFonts w:ascii="Century Gothic" w:hAnsi="Century Gothic"/>
          <w:color w:val="484848"/>
          <w:sz w:val="24"/>
          <w:szCs w:val="24"/>
          <w:lang w:val="es-ES"/>
        </w:rPr>
        <w:t>,</w:t>
      </w:r>
      <w:r w:rsidR="00EE4C83">
        <w:rPr>
          <w:rFonts w:ascii="Century Gothic" w:hAnsi="Century Gothic"/>
          <w:color w:val="484848"/>
          <w:sz w:val="24"/>
          <w:szCs w:val="24"/>
          <w:lang w:val="es-ES"/>
        </w:rPr>
        <w:t xml:space="preserve"> </w:t>
      </w:r>
      <w:r w:rsidR="00562EF1">
        <w:rPr>
          <w:rFonts w:ascii="Century Gothic" w:hAnsi="Century Gothic"/>
          <w:color w:val="484848"/>
          <w:sz w:val="24"/>
          <w:szCs w:val="24"/>
          <w:lang w:val="es-ES"/>
        </w:rPr>
        <w:t xml:space="preserve">BOLETA DE VENTA HIRAOKA 23 DE MAYO 2009, BOLETA DE VENTA  COVER MUSIC COOPERATION S.A.C DE FECHA 19 DE FEBREO DEL 2014, COPIA DE RECIBO BOLETA DE VENTA DE HIORAOKA DE FECHA 22 DE </w:t>
      </w:r>
      <w:r w:rsidR="003A50BB">
        <w:rPr>
          <w:rFonts w:ascii="Century Gothic" w:hAnsi="Century Gothic"/>
          <w:color w:val="484848"/>
          <w:sz w:val="24"/>
          <w:szCs w:val="24"/>
          <w:lang w:val="es-ES"/>
        </w:rPr>
        <w:t xml:space="preserve">OCTUBRE DEL 2016 </w:t>
      </w:r>
      <w:r w:rsidR="003A50BB">
        <w:rPr>
          <w:rFonts w:ascii="Verdana" w:hAnsi="Verdana" w:cs="Arial"/>
          <w:color w:val="484848"/>
          <w:lang w:val="es-ES"/>
        </w:rPr>
        <w:t>PRUEBAS QUE DEMUESTRA LA POSESION CONTINUA QUE VIENE POSEYENDO EL DEMANDANTE Y QUE LE ASISTE EL DERECHO DE PROPIEDAD.</w:t>
      </w:r>
    </w:p>
    <w:p w:rsidR="003A50BB" w:rsidRDefault="003A50BB" w:rsidP="00AB215B">
      <w:pPr>
        <w:shd w:val="clear" w:color="auto" w:fill="FFFFFF"/>
        <w:spacing w:after="0" w:line="267" w:lineRule="atLeast"/>
        <w:ind w:hanging="360"/>
        <w:jc w:val="both"/>
        <w:rPr>
          <w:rFonts w:ascii="Verdana" w:hAnsi="Verdana" w:cs="Arial"/>
          <w:color w:val="484848"/>
          <w:lang w:val="es-ES"/>
        </w:rPr>
      </w:pPr>
    </w:p>
    <w:p w:rsidR="00822E2E" w:rsidRDefault="003A50BB" w:rsidP="00822E2E">
      <w:pPr>
        <w:shd w:val="clear" w:color="auto" w:fill="FFFFFF"/>
        <w:spacing w:after="0" w:line="267" w:lineRule="atLeast"/>
        <w:ind w:hanging="360"/>
        <w:jc w:val="both"/>
        <w:rPr>
          <w:rFonts w:ascii="Verdana" w:hAnsi="Verdana" w:cs="Arial"/>
          <w:color w:val="484848"/>
          <w:lang w:val="es-ES"/>
        </w:rPr>
      </w:pPr>
      <w:r>
        <w:rPr>
          <w:rFonts w:ascii="Verdana" w:hAnsi="Verdana" w:cs="Arial"/>
          <w:color w:val="484848"/>
          <w:lang w:val="es-ES"/>
        </w:rPr>
        <w:t xml:space="preserve">4.- </w:t>
      </w:r>
      <w:r>
        <w:rPr>
          <w:rFonts w:ascii="Century Gothic" w:hAnsi="Century Gothic"/>
          <w:color w:val="484848"/>
          <w:sz w:val="24"/>
          <w:szCs w:val="24"/>
          <w:lang w:val="es-ES"/>
        </w:rPr>
        <w:t xml:space="preserve">QUE </w:t>
      </w:r>
      <w:r w:rsidRPr="000B21C7">
        <w:rPr>
          <w:rFonts w:ascii="Century Gothic" w:hAnsi="Century Gothic"/>
          <w:color w:val="484848"/>
          <w:sz w:val="24"/>
          <w:szCs w:val="24"/>
          <w:lang w:val="es-ES"/>
        </w:rPr>
        <w:t>L</w:t>
      </w:r>
      <w:r>
        <w:rPr>
          <w:rFonts w:ascii="Century Gothic" w:hAnsi="Century Gothic"/>
          <w:color w:val="484848"/>
          <w:sz w:val="24"/>
          <w:szCs w:val="24"/>
          <w:lang w:val="es-ES"/>
        </w:rPr>
        <w:t>A</w:t>
      </w:r>
      <w:r w:rsidRPr="000B21C7">
        <w:rPr>
          <w:rFonts w:ascii="Century Gothic" w:hAnsi="Century Gothic"/>
          <w:color w:val="484848"/>
          <w:sz w:val="24"/>
          <w:szCs w:val="24"/>
          <w:lang w:val="es-ES"/>
        </w:rPr>
        <w:t xml:space="preserve"> DEMANDANTE</w:t>
      </w:r>
      <w:r w:rsidR="008164CC">
        <w:rPr>
          <w:rFonts w:ascii="Century Gothic" w:eastAsia="Times New Roman" w:hAnsi="Century Gothic" w:cs="Arial"/>
          <w:b/>
          <w:color w:val="333333"/>
          <w:sz w:val="24"/>
          <w:szCs w:val="24"/>
          <w:lang w:val="es-ES" w:eastAsia="es-PE"/>
        </w:rPr>
        <w:t xml:space="preserve"> NORKA MARIELA MAGUIÑA PEQUEÑO</w:t>
      </w:r>
      <w:r>
        <w:rPr>
          <w:rFonts w:ascii="Century Gothic" w:hAnsi="Century Gothic"/>
          <w:color w:val="484848"/>
          <w:sz w:val="24"/>
          <w:szCs w:val="24"/>
          <w:lang w:val="es-ES"/>
        </w:rPr>
        <w:t>,</w:t>
      </w:r>
      <w:r w:rsidRPr="000B21C7">
        <w:rPr>
          <w:rFonts w:ascii="Century Gothic" w:hAnsi="Century Gothic"/>
          <w:color w:val="484848"/>
          <w:sz w:val="24"/>
          <w:szCs w:val="24"/>
          <w:lang w:val="es-ES"/>
        </w:rPr>
        <w:t xml:space="preserve"> VIENE POSEYENDO EL BIEN</w:t>
      </w:r>
      <w:r>
        <w:rPr>
          <w:rFonts w:ascii="Century Gothic" w:hAnsi="Century Gothic"/>
          <w:color w:val="484848"/>
          <w:sz w:val="24"/>
          <w:szCs w:val="24"/>
          <w:lang w:val="es-ES"/>
        </w:rPr>
        <w:t xml:space="preserve"> INMUEBLE </w:t>
      </w:r>
      <w:r w:rsidRPr="000B21C7">
        <w:rPr>
          <w:rFonts w:ascii="Century Gothic" w:hAnsi="Century Gothic"/>
          <w:color w:val="484848"/>
          <w:sz w:val="24"/>
          <w:szCs w:val="24"/>
          <w:lang w:val="es-ES"/>
        </w:rPr>
        <w:t xml:space="preserve"> DE MANDERA PACIFICA CONTINUA Y PUBLICA DESDE EL</w:t>
      </w:r>
      <w:r>
        <w:rPr>
          <w:rFonts w:ascii="Century Gothic" w:hAnsi="Century Gothic"/>
          <w:color w:val="484848"/>
          <w:sz w:val="24"/>
          <w:szCs w:val="24"/>
          <w:lang w:val="es-ES"/>
        </w:rPr>
        <w:t xml:space="preserve"> SU NACIMIENTO</w:t>
      </w:r>
      <w:r w:rsidR="008164CC">
        <w:rPr>
          <w:rFonts w:ascii="Century Gothic" w:hAnsi="Century Gothic"/>
          <w:color w:val="484848"/>
          <w:sz w:val="24"/>
          <w:szCs w:val="24"/>
          <w:lang w:val="es-ES"/>
        </w:rPr>
        <w:t xml:space="preserve"> DE FECHA 22 DE OCTUBRE DE 1987</w:t>
      </w:r>
      <w:r w:rsidR="009E55B9">
        <w:rPr>
          <w:rFonts w:ascii="Century Gothic" w:hAnsi="Century Gothic"/>
          <w:color w:val="484848"/>
          <w:sz w:val="24"/>
          <w:szCs w:val="24"/>
          <w:lang w:val="es-ES"/>
        </w:rPr>
        <w:t xml:space="preserve">, CONTROL EMITIDO POR EL MINISTERIO DE SALUD DE FECHA 03 DE OCTUBRE DEL 2008, </w:t>
      </w:r>
      <w:r w:rsidR="00E137DC">
        <w:rPr>
          <w:rFonts w:ascii="Century Gothic" w:hAnsi="Century Gothic"/>
          <w:color w:val="484848"/>
          <w:sz w:val="24"/>
          <w:szCs w:val="24"/>
          <w:lang w:val="es-ES"/>
        </w:rPr>
        <w:t>CONSULTAS EN LINEA EMITIDOS POR EL MINISTERIO DE SALUD DE FECHA 12 DE NOVIEMBRE DEL 2010, ACTA DE NACIMIENTO DE MI HIJO DE FECHA 06 DE JULIO DEL 2010, DONDE SE REGISTRA LA DIRECCION DEL BIEN INMUEBLE MATERIA DE LITIS, ACTA DE NACIMIENTO D</w:t>
      </w:r>
      <w:r w:rsidR="0014566D">
        <w:rPr>
          <w:rFonts w:ascii="Century Gothic" w:hAnsi="Century Gothic"/>
          <w:color w:val="484848"/>
          <w:sz w:val="24"/>
          <w:szCs w:val="24"/>
          <w:lang w:val="es-ES"/>
        </w:rPr>
        <w:t>E FECHA 2 DE DICIEMBRE DEL 2017DONDE SE SEÑALA LA DIRECCION DEL BIEN INMUEBLE MATERIA DE LITIS, CARNET DE ATENCION MATERNO PERINATAL DE FECHA 11 DE MAYO DEL 2017,</w:t>
      </w:r>
      <w:r w:rsidR="00822E2E" w:rsidRPr="00822E2E">
        <w:rPr>
          <w:rFonts w:ascii="Verdana" w:hAnsi="Verdana" w:cs="Arial"/>
          <w:color w:val="484848"/>
          <w:lang w:val="es-ES"/>
        </w:rPr>
        <w:t xml:space="preserve"> </w:t>
      </w:r>
      <w:r w:rsidR="00822E2E">
        <w:rPr>
          <w:rFonts w:ascii="Verdana" w:hAnsi="Verdana" w:cs="Arial"/>
          <w:color w:val="484848"/>
          <w:lang w:val="es-ES"/>
        </w:rPr>
        <w:t>PRUEBAS QUE DEMUESTRA LA POSESION CONTINUA QUE VIENE POSEYENDO EL DEMANDANTE Y QUE LE ASISTE EL DERECHO DE PROPIEDAD.</w:t>
      </w:r>
    </w:p>
    <w:p w:rsidR="00822E2E" w:rsidRDefault="00822E2E" w:rsidP="00822E2E">
      <w:pPr>
        <w:shd w:val="clear" w:color="auto" w:fill="FFFFFF"/>
        <w:spacing w:after="0" w:line="267" w:lineRule="atLeast"/>
        <w:ind w:hanging="360"/>
        <w:jc w:val="both"/>
        <w:rPr>
          <w:rFonts w:ascii="Verdana" w:hAnsi="Verdana" w:cs="Arial"/>
          <w:color w:val="484848"/>
          <w:lang w:val="es-ES"/>
        </w:rPr>
      </w:pPr>
    </w:p>
    <w:p w:rsidR="00D25A1B" w:rsidRDefault="00822E2E" w:rsidP="00D25A1B">
      <w:pPr>
        <w:shd w:val="clear" w:color="auto" w:fill="FFFFFF"/>
        <w:spacing w:after="0" w:line="267" w:lineRule="atLeast"/>
        <w:ind w:hanging="360"/>
        <w:jc w:val="both"/>
        <w:rPr>
          <w:rFonts w:ascii="Verdana" w:hAnsi="Verdana" w:cs="Arial"/>
          <w:color w:val="484848"/>
          <w:lang w:val="es-ES"/>
        </w:rPr>
      </w:pPr>
      <w:r>
        <w:rPr>
          <w:rFonts w:ascii="Verdana" w:hAnsi="Verdana" w:cs="Arial"/>
          <w:color w:val="484848"/>
          <w:lang w:val="es-ES"/>
        </w:rPr>
        <w:t>5.-</w:t>
      </w:r>
      <w:r w:rsidRPr="00822E2E">
        <w:rPr>
          <w:rFonts w:ascii="Century Gothic" w:hAnsi="Century Gothic"/>
          <w:color w:val="484848"/>
          <w:sz w:val="24"/>
          <w:szCs w:val="24"/>
          <w:lang w:val="es-ES"/>
        </w:rPr>
        <w:t xml:space="preserve"> </w:t>
      </w:r>
      <w:r w:rsidRPr="000B21C7">
        <w:rPr>
          <w:rFonts w:ascii="Century Gothic" w:hAnsi="Century Gothic"/>
          <w:color w:val="484848"/>
          <w:sz w:val="24"/>
          <w:szCs w:val="24"/>
          <w:lang w:val="es-ES"/>
        </w:rPr>
        <w:t>QUE EL DEMANDANTE</w:t>
      </w:r>
      <w:r w:rsidR="002D1EC2">
        <w:rPr>
          <w:rFonts w:ascii="Century Gothic" w:hAnsi="Century Gothic"/>
          <w:color w:val="484848"/>
          <w:sz w:val="24"/>
          <w:szCs w:val="24"/>
          <w:lang w:val="es-ES"/>
        </w:rPr>
        <w:t>, MIRIAN</w:t>
      </w:r>
      <w:r>
        <w:rPr>
          <w:rFonts w:ascii="Century Gothic" w:hAnsi="Century Gothic"/>
          <w:color w:val="484848"/>
          <w:sz w:val="24"/>
          <w:szCs w:val="24"/>
          <w:lang w:val="es-ES"/>
        </w:rPr>
        <w:t xml:space="preserve"> AZUCENA HERRERA MEDINA,</w:t>
      </w:r>
      <w:r w:rsidRPr="001B163D">
        <w:rPr>
          <w:rFonts w:ascii="Century Gothic" w:hAnsi="Century Gothic"/>
          <w:color w:val="484848"/>
          <w:sz w:val="24"/>
          <w:szCs w:val="24"/>
          <w:lang w:val="es-ES"/>
        </w:rPr>
        <w:t xml:space="preserve"> </w:t>
      </w:r>
      <w:r w:rsidRPr="000B21C7">
        <w:rPr>
          <w:rFonts w:ascii="Century Gothic" w:hAnsi="Century Gothic"/>
          <w:color w:val="484848"/>
          <w:sz w:val="24"/>
          <w:szCs w:val="24"/>
          <w:lang w:val="es-ES"/>
        </w:rPr>
        <w:t>VIENE POSEYENDO EL BIEN</w:t>
      </w:r>
      <w:r>
        <w:rPr>
          <w:rFonts w:ascii="Century Gothic" w:hAnsi="Century Gothic"/>
          <w:color w:val="484848"/>
          <w:sz w:val="24"/>
          <w:szCs w:val="24"/>
          <w:lang w:val="es-ES"/>
        </w:rPr>
        <w:t xml:space="preserve"> INMUEBLE </w:t>
      </w:r>
      <w:r w:rsidRPr="000B21C7">
        <w:rPr>
          <w:rFonts w:ascii="Century Gothic" w:hAnsi="Century Gothic"/>
          <w:color w:val="484848"/>
          <w:sz w:val="24"/>
          <w:szCs w:val="24"/>
          <w:lang w:val="es-ES"/>
        </w:rPr>
        <w:t xml:space="preserve"> DE MANDERA PACIFICA CONTINU</w:t>
      </w:r>
      <w:r>
        <w:rPr>
          <w:rFonts w:ascii="Century Gothic" w:hAnsi="Century Gothic"/>
          <w:color w:val="484848"/>
          <w:sz w:val="24"/>
          <w:szCs w:val="24"/>
          <w:lang w:val="es-ES"/>
        </w:rPr>
        <w:t>A Y PUBLICA TAL COMO SE DESPRENDE DE LA COPIA DEL DNI</w:t>
      </w:r>
      <w:r w:rsidR="002D1EC2">
        <w:rPr>
          <w:rFonts w:ascii="Century Gothic" w:hAnsi="Century Gothic"/>
          <w:color w:val="484848"/>
          <w:sz w:val="24"/>
          <w:szCs w:val="24"/>
          <w:lang w:val="es-ES"/>
        </w:rPr>
        <w:t xml:space="preserve"> DONDE SE APRECIA FECHA DE INSCRIPCION DE FECHA 23 DE SETIEMBRE DEL 2000, COPIA DEL DNI DE SU MENOR HIJO YUSSEPPY FLORES HERRERA</w:t>
      </w:r>
      <w:r w:rsidR="00EA2151">
        <w:rPr>
          <w:rFonts w:ascii="Century Gothic" w:hAnsi="Century Gothic"/>
          <w:color w:val="484848"/>
          <w:sz w:val="24"/>
          <w:szCs w:val="24"/>
          <w:lang w:val="es-ES"/>
        </w:rPr>
        <w:t>, DONDE SE APORECIA FECHA DE INSCRIPCION 14 DE FEBRERO DEL 2013 CON LA DIRECCION DEL BIEN INM,UEBLE MATERIA DE LITIS, INFORME DE ELECTROENCEFSALOGRAMA EMITIDO POR EL HODPITAL NBACIONAL 2 DE MAYOP DE FECHA 15 DE SETIEMNBRE DEL 2014</w:t>
      </w:r>
      <w:r w:rsidR="00D25A1B">
        <w:rPr>
          <w:rFonts w:ascii="Century Gothic" w:hAnsi="Century Gothic"/>
          <w:color w:val="484848"/>
          <w:sz w:val="24"/>
          <w:szCs w:val="24"/>
          <w:lang w:val="es-ES"/>
        </w:rPr>
        <w:t>, COPIA DE TOPMOGRAFIA COMPUTARIZADA DE FECHA 11 DE ABRIL DEL 2014, COPIA DE RECIBO MOVIESTAR DE FECHA 9 DE AGOSTO DEL 2018, FACTURA ELECTRONICA DE FECHA 4 DE ENERO DEL 2019</w:t>
      </w:r>
      <w:r w:rsidR="00C41FCB">
        <w:rPr>
          <w:rFonts w:ascii="Century Gothic" w:hAnsi="Century Gothic"/>
          <w:color w:val="484848"/>
          <w:sz w:val="24"/>
          <w:szCs w:val="24"/>
          <w:lang w:val="es-ES"/>
        </w:rPr>
        <w:t>, GUIA DE REMISION DE FECHA 4 DE ENERO DEL 2019,</w:t>
      </w:r>
      <w:r w:rsidR="002D1EC2">
        <w:rPr>
          <w:rFonts w:ascii="Century Gothic" w:hAnsi="Century Gothic"/>
          <w:color w:val="484848"/>
          <w:sz w:val="24"/>
          <w:szCs w:val="24"/>
          <w:lang w:val="es-ES"/>
        </w:rPr>
        <w:t xml:space="preserve"> </w:t>
      </w:r>
      <w:r w:rsidR="00D25A1B">
        <w:rPr>
          <w:rFonts w:ascii="Verdana" w:hAnsi="Verdana" w:cs="Arial"/>
          <w:color w:val="484848"/>
          <w:lang w:val="es-ES"/>
        </w:rPr>
        <w:t>PRUEBAS QUE DEMUESTRA LA POSESION CONTINUA QUE VIENE POSEYENDO EL DEMANDANTE Y QUE LE ASISTE EL DERECHO DE PROPIEDAD.</w:t>
      </w:r>
    </w:p>
    <w:p w:rsidR="00076FA8" w:rsidRDefault="00076FA8" w:rsidP="00D25A1B">
      <w:pPr>
        <w:shd w:val="clear" w:color="auto" w:fill="FFFFFF"/>
        <w:spacing w:after="0" w:line="267" w:lineRule="atLeast"/>
        <w:ind w:hanging="360"/>
        <w:jc w:val="both"/>
        <w:rPr>
          <w:rFonts w:ascii="Verdana" w:hAnsi="Verdana" w:cs="Arial"/>
          <w:color w:val="484848"/>
          <w:lang w:val="es-ES"/>
        </w:rPr>
      </w:pPr>
    </w:p>
    <w:p w:rsidR="007E2171" w:rsidRDefault="00C41FCB" w:rsidP="007E2171">
      <w:pPr>
        <w:shd w:val="clear" w:color="auto" w:fill="FFFFFF"/>
        <w:spacing w:after="0" w:line="267" w:lineRule="atLeast"/>
        <w:ind w:hanging="360"/>
        <w:jc w:val="both"/>
        <w:rPr>
          <w:rFonts w:ascii="Verdana" w:hAnsi="Verdana" w:cs="Arial"/>
          <w:color w:val="484848"/>
          <w:lang w:val="es-ES"/>
        </w:rPr>
      </w:pPr>
      <w:r>
        <w:rPr>
          <w:rFonts w:ascii="Verdana" w:hAnsi="Verdana" w:cs="Arial"/>
          <w:color w:val="484848"/>
          <w:lang w:val="es-ES"/>
        </w:rPr>
        <w:t xml:space="preserve">6.- </w:t>
      </w:r>
      <w:r>
        <w:rPr>
          <w:rFonts w:ascii="Century Gothic" w:hAnsi="Century Gothic"/>
          <w:color w:val="484848"/>
          <w:sz w:val="24"/>
          <w:szCs w:val="24"/>
          <w:lang w:val="es-ES"/>
        </w:rPr>
        <w:t xml:space="preserve">QUE </w:t>
      </w:r>
      <w:r w:rsidRPr="000B21C7">
        <w:rPr>
          <w:rFonts w:ascii="Century Gothic" w:hAnsi="Century Gothic"/>
          <w:color w:val="484848"/>
          <w:sz w:val="24"/>
          <w:szCs w:val="24"/>
          <w:lang w:val="es-ES"/>
        </w:rPr>
        <w:t>L</w:t>
      </w:r>
      <w:r>
        <w:rPr>
          <w:rFonts w:ascii="Century Gothic" w:hAnsi="Century Gothic"/>
          <w:color w:val="484848"/>
          <w:sz w:val="24"/>
          <w:szCs w:val="24"/>
          <w:lang w:val="es-ES"/>
        </w:rPr>
        <w:t>A</w:t>
      </w:r>
      <w:r w:rsidRPr="000B21C7">
        <w:rPr>
          <w:rFonts w:ascii="Century Gothic" w:hAnsi="Century Gothic"/>
          <w:color w:val="484848"/>
          <w:sz w:val="24"/>
          <w:szCs w:val="24"/>
          <w:lang w:val="es-ES"/>
        </w:rPr>
        <w:t xml:space="preserve"> DEMANDANTE</w:t>
      </w:r>
      <w:r>
        <w:rPr>
          <w:rFonts w:ascii="Century Gothic" w:hAnsi="Century Gothic"/>
          <w:color w:val="484848"/>
          <w:sz w:val="24"/>
          <w:szCs w:val="24"/>
          <w:lang w:val="es-ES"/>
        </w:rPr>
        <w:t xml:space="preserve">, ELIZABETH CARMEN NUÑEZ </w:t>
      </w:r>
      <w:r w:rsidR="00C84A66">
        <w:rPr>
          <w:rFonts w:ascii="Century Gothic" w:hAnsi="Century Gothic"/>
          <w:color w:val="484848"/>
          <w:sz w:val="24"/>
          <w:szCs w:val="24"/>
          <w:lang w:val="es-ES"/>
        </w:rPr>
        <w:t>YSAGUIRRE</w:t>
      </w:r>
      <w:r>
        <w:rPr>
          <w:rFonts w:ascii="Century Gothic" w:hAnsi="Century Gothic"/>
          <w:color w:val="484848"/>
          <w:sz w:val="24"/>
          <w:szCs w:val="24"/>
          <w:lang w:val="es-ES"/>
        </w:rPr>
        <w:t>,</w:t>
      </w:r>
      <w:r w:rsidRPr="001B163D">
        <w:rPr>
          <w:rFonts w:ascii="Century Gothic" w:hAnsi="Century Gothic"/>
          <w:color w:val="484848"/>
          <w:sz w:val="24"/>
          <w:szCs w:val="24"/>
          <w:lang w:val="es-ES"/>
        </w:rPr>
        <w:t xml:space="preserve"> </w:t>
      </w:r>
      <w:r w:rsidRPr="000B21C7">
        <w:rPr>
          <w:rFonts w:ascii="Century Gothic" w:hAnsi="Century Gothic"/>
          <w:color w:val="484848"/>
          <w:sz w:val="24"/>
          <w:szCs w:val="24"/>
          <w:lang w:val="es-ES"/>
        </w:rPr>
        <w:t>VIENE POSEYENDO EL BIEN</w:t>
      </w:r>
      <w:r>
        <w:rPr>
          <w:rFonts w:ascii="Century Gothic" w:hAnsi="Century Gothic"/>
          <w:color w:val="484848"/>
          <w:sz w:val="24"/>
          <w:szCs w:val="24"/>
          <w:lang w:val="es-ES"/>
        </w:rPr>
        <w:t xml:space="preserve"> INMUEBLE </w:t>
      </w:r>
      <w:r w:rsidRPr="000B21C7">
        <w:rPr>
          <w:rFonts w:ascii="Century Gothic" w:hAnsi="Century Gothic"/>
          <w:color w:val="484848"/>
          <w:sz w:val="24"/>
          <w:szCs w:val="24"/>
          <w:lang w:val="es-ES"/>
        </w:rPr>
        <w:t xml:space="preserve"> DE MANDERA PACIFICA CONTINU</w:t>
      </w:r>
      <w:r>
        <w:rPr>
          <w:rFonts w:ascii="Century Gothic" w:hAnsi="Century Gothic"/>
          <w:color w:val="484848"/>
          <w:sz w:val="24"/>
          <w:szCs w:val="24"/>
          <w:lang w:val="es-ES"/>
        </w:rPr>
        <w:t xml:space="preserve">A Y PUBLICA TAL COMO </w:t>
      </w:r>
      <w:r w:rsidR="000D1FA5">
        <w:rPr>
          <w:rFonts w:ascii="Century Gothic" w:hAnsi="Century Gothic"/>
          <w:color w:val="484848"/>
          <w:sz w:val="24"/>
          <w:szCs w:val="24"/>
          <w:lang w:val="es-ES"/>
        </w:rPr>
        <w:t xml:space="preserve">SE DESPRENDE DE LA COPIA DEL </w:t>
      </w:r>
      <w:r w:rsidR="00C84A66">
        <w:rPr>
          <w:rFonts w:ascii="Century Gothic" w:hAnsi="Century Gothic"/>
          <w:color w:val="484848"/>
          <w:sz w:val="24"/>
          <w:szCs w:val="24"/>
          <w:lang w:val="es-ES"/>
        </w:rPr>
        <w:t xml:space="preserve">ACTA DE MATRIMONIO DE FECHA </w:t>
      </w:r>
      <w:r w:rsidR="000D1FA5">
        <w:rPr>
          <w:rFonts w:ascii="Century Gothic" w:hAnsi="Century Gothic"/>
          <w:color w:val="484848"/>
          <w:sz w:val="24"/>
          <w:szCs w:val="24"/>
          <w:lang w:val="es-ES"/>
        </w:rPr>
        <w:t>DE 198</w:t>
      </w:r>
      <w:r w:rsidR="008129E6">
        <w:rPr>
          <w:rFonts w:ascii="Century Gothic" w:hAnsi="Century Gothic"/>
          <w:color w:val="484848"/>
          <w:sz w:val="24"/>
          <w:szCs w:val="24"/>
          <w:lang w:val="es-ES"/>
        </w:rPr>
        <w:t>1</w:t>
      </w:r>
      <w:r w:rsidR="000D1FA5">
        <w:rPr>
          <w:rFonts w:ascii="Century Gothic" w:hAnsi="Century Gothic"/>
          <w:color w:val="484848"/>
          <w:sz w:val="24"/>
          <w:szCs w:val="24"/>
          <w:lang w:val="es-ES"/>
        </w:rPr>
        <w:t>, LIBRETA ELECTORAL DE FECHA 10 DE AGOSTO DEL AÑO DE 1989</w:t>
      </w:r>
      <w:r w:rsidR="008129E6">
        <w:rPr>
          <w:rFonts w:ascii="Century Gothic" w:hAnsi="Century Gothic"/>
          <w:color w:val="484848"/>
          <w:sz w:val="24"/>
          <w:szCs w:val="24"/>
          <w:lang w:val="es-ES"/>
        </w:rPr>
        <w:t>,INFORME DE SUNAT EMNITIDO DE FECHA 5 DE ENERO DEL 2001, ORDEN DE POAGO SUNAT DE FECHA 17 DE ENERO 2006, ERSTADO DE CUENTA RIPLEY DE FECHA 5 DE ENERO DEL 2009</w:t>
      </w:r>
      <w:r w:rsidR="007E2171">
        <w:rPr>
          <w:rFonts w:ascii="Century Gothic" w:hAnsi="Century Gothic"/>
          <w:color w:val="484848"/>
          <w:sz w:val="24"/>
          <w:szCs w:val="24"/>
          <w:lang w:val="es-ES"/>
        </w:rPr>
        <w:t xml:space="preserve">, </w:t>
      </w:r>
      <w:r w:rsidR="007E2171">
        <w:rPr>
          <w:rFonts w:ascii="Verdana" w:hAnsi="Verdana" w:cs="Arial"/>
          <w:color w:val="484848"/>
          <w:lang w:val="es-ES"/>
        </w:rPr>
        <w:t xml:space="preserve">PRUEBAS QUE </w:t>
      </w:r>
      <w:r w:rsidR="007E2171">
        <w:rPr>
          <w:rFonts w:ascii="Verdana" w:hAnsi="Verdana" w:cs="Arial"/>
          <w:color w:val="484848"/>
          <w:lang w:val="es-ES"/>
        </w:rPr>
        <w:lastRenderedPageBreak/>
        <w:t>DEMUESTRA LA POSESION CONTINUA QUE VIENE POSEYENDO EL DEMANDANTE Y QUE LE ASISTE EL DERECHO DE PROPIEDAD.</w:t>
      </w:r>
    </w:p>
    <w:p w:rsidR="00076FA8" w:rsidRDefault="00076FA8" w:rsidP="007E2171">
      <w:pPr>
        <w:shd w:val="clear" w:color="auto" w:fill="FFFFFF"/>
        <w:spacing w:after="0" w:line="267" w:lineRule="atLeast"/>
        <w:ind w:hanging="360"/>
        <w:jc w:val="both"/>
        <w:rPr>
          <w:rFonts w:ascii="Verdana" w:hAnsi="Verdana" w:cs="Arial"/>
          <w:color w:val="484848"/>
          <w:lang w:val="es-ES"/>
        </w:rPr>
      </w:pPr>
    </w:p>
    <w:p w:rsidR="00A910C7" w:rsidRDefault="007E2171" w:rsidP="00A910C7">
      <w:pPr>
        <w:shd w:val="clear" w:color="auto" w:fill="FFFFFF"/>
        <w:spacing w:after="0" w:line="267" w:lineRule="atLeast"/>
        <w:ind w:hanging="360"/>
        <w:jc w:val="both"/>
        <w:rPr>
          <w:rFonts w:ascii="Verdana" w:hAnsi="Verdana" w:cs="Arial"/>
          <w:color w:val="484848"/>
          <w:lang w:val="es-ES"/>
        </w:rPr>
      </w:pPr>
      <w:r>
        <w:rPr>
          <w:rFonts w:ascii="Verdana" w:hAnsi="Verdana" w:cs="Arial"/>
          <w:color w:val="484848"/>
          <w:lang w:val="es-ES"/>
        </w:rPr>
        <w:t>7.-</w:t>
      </w:r>
      <w:r w:rsidRPr="007E2171">
        <w:rPr>
          <w:rFonts w:ascii="Century Gothic" w:hAnsi="Century Gothic"/>
          <w:color w:val="484848"/>
          <w:sz w:val="24"/>
          <w:szCs w:val="24"/>
          <w:lang w:val="es-ES"/>
        </w:rPr>
        <w:t xml:space="preserve"> </w:t>
      </w:r>
      <w:r w:rsidRPr="000B21C7">
        <w:rPr>
          <w:rFonts w:ascii="Century Gothic" w:hAnsi="Century Gothic"/>
          <w:color w:val="484848"/>
          <w:sz w:val="24"/>
          <w:szCs w:val="24"/>
          <w:lang w:val="es-ES"/>
        </w:rPr>
        <w:t>QUE EL DEMANDANTE</w:t>
      </w:r>
      <w:r>
        <w:rPr>
          <w:rFonts w:ascii="Century Gothic" w:hAnsi="Century Gothic"/>
          <w:color w:val="484848"/>
          <w:sz w:val="24"/>
          <w:szCs w:val="24"/>
          <w:lang w:val="es-ES"/>
        </w:rPr>
        <w:t>, RICARDO GERARDO PÉÑA ARCE,</w:t>
      </w:r>
      <w:r w:rsidRPr="001B163D">
        <w:rPr>
          <w:rFonts w:ascii="Century Gothic" w:hAnsi="Century Gothic"/>
          <w:color w:val="484848"/>
          <w:sz w:val="24"/>
          <w:szCs w:val="24"/>
          <w:lang w:val="es-ES"/>
        </w:rPr>
        <w:t xml:space="preserve"> </w:t>
      </w:r>
      <w:r w:rsidRPr="000B21C7">
        <w:rPr>
          <w:rFonts w:ascii="Century Gothic" w:hAnsi="Century Gothic"/>
          <w:color w:val="484848"/>
          <w:sz w:val="24"/>
          <w:szCs w:val="24"/>
          <w:lang w:val="es-ES"/>
        </w:rPr>
        <w:t>VIENE POSEYENDO EL BIEN</w:t>
      </w:r>
      <w:r>
        <w:rPr>
          <w:rFonts w:ascii="Century Gothic" w:hAnsi="Century Gothic"/>
          <w:color w:val="484848"/>
          <w:sz w:val="24"/>
          <w:szCs w:val="24"/>
          <w:lang w:val="es-ES"/>
        </w:rPr>
        <w:t xml:space="preserve"> INMUEBLE </w:t>
      </w:r>
      <w:r w:rsidRPr="000B21C7">
        <w:rPr>
          <w:rFonts w:ascii="Century Gothic" w:hAnsi="Century Gothic"/>
          <w:color w:val="484848"/>
          <w:sz w:val="24"/>
          <w:szCs w:val="24"/>
          <w:lang w:val="es-ES"/>
        </w:rPr>
        <w:t xml:space="preserve"> DE MANDERA PACIFICA CONTINU</w:t>
      </w:r>
      <w:r>
        <w:rPr>
          <w:rFonts w:ascii="Century Gothic" w:hAnsi="Century Gothic"/>
          <w:color w:val="484848"/>
          <w:sz w:val="24"/>
          <w:szCs w:val="24"/>
          <w:lang w:val="es-ES"/>
        </w:rPr>
        <w:t>A Y PUBLICA TAL COMO SE DESPRENDE DE LA COPIA DEL DNI DOND</w:t>
      </w:r>
      <w:r w:rsidR="00A910C7">
        <w:rPr>
          <w:rFonts w:ascii="Century Gothic" w:hAnsi="Century Gothic"/>
          <w:color w:val="484848"/>
          <w:sz w:val="24"/>
          <w:szCs w:val="24"/>
          <w:lang w:val="es-ES"/>
        </w:rPr>
        <w:t>E SE APRECIA FECHA DE INSCRIPCION DE FECHA 23 DE FEBRERO DEL AÑO 2000</w:t>
      </w:r>
      <w:r w:rsidR="00A910C7" w:rsidRPr="00A910C7">
        <w:rPr>
          <w:rFonts w:ascii="Verdana" w:hAnsi="Verdana" w:cs="Arial"/>
          <w:color w:val="484848"/>
          <w:lang w:val="es-ES"/>
        </w:rPr>
        <w:t xml:space="preserve"> </w:t>
      </w:r>
      <w:r w:rsidR="00A910C7">
        <w:rPr>
          <w:rFonts w:ascii="Verdana" w:hAnsi="Verdana" w:cs="Arial"/>
          <w:color w:val="484848"/>
          <w:lang w:val="es-ES"/>
        </w:rPr>
        <w:t>PRUEBAS QUE DEMUESTRA LA POSESION CONTINUA QUE VIENE POSEYENDO EL DEMANDANTE Y QUE LE ASISTE EL DERECHO DE PROPIEDAD.</w:t>
      </w:r>
    </w:p>
    <w:p w:rsidR="003A50BB" w:rsidRDefault="003A50BB" w:rsidP="00AB215B">
      <w:pPr>
        <w:shd w:val="clear" w:color="auto" w:fill="FFFFFF"/>
        <w:spacing w:after="0" w:line="267" w:lineRule="atLeast"/>
        <w:ind w:hanging="360"/>
        <w:jc w:val="both"/>
        <w:rPr>
          <w:rFonts w:ascii="Verdana" w:hAnsi="Verdana" w:cs="Arial"/>
          <w:color w:val="484848"/>
          <w:lang w:val="es-ES"/>
        </w:rPr>
      </w:pPr>
    </w:p>
    <w:p w:rsidR="00705AEE" w:rsidRDefault="00705AEE" w:rsidP="00AB215B">
      <w:pPr>
        <w:shd w:val="clear" w:color="auto" w:fill="FFFFFF"/>
        <w:spacing w:after="0" w:line="267" w:lineRule="atLeast"/>
        <w:ind w:hanging="360"/>
        <w:jc w:val="both"/>
        <w:rPr>
          <w:rFonts w:ascii="Verdana" w:hAnsi="Verdana" w:cs="Arial"/>
          <w:color w:val="484848"/>
          <w:lang w:val="es-ES"/>
        </w:rPr>
      </w:pPr>
    </w:p>
    <w:p w:rsidR="00AB215B" w:rsidRDefault="00AB215B" w:rsidP="00AB215B">
      <w:pPr>
        <w:shd w:val="clear" w:color="auto" w:fill="FFFFFF"/>
        <w:spacing w:line="267" w:lineRule="atLeast"/>
        <w:ind w:hanging="360"/>
        <w:jc w:val="both"/>
        <w:rPr>
          <w:rFonts w:ascii="Arial" w:hAnsi="Arial" w:cs="Arial"/>
          <w:color w:val="484848"/>
          <w:sz w:val="18"/>
          <w:szCs w:val="18"/>
        </w:rPr>
      </w:pPr>
      <w:r>
        <w:rPr>
          <w:rFonts w:ascii="Verdana" w:hAnsi="Verdana" w:cs="Arial"/>
          <w:b/>
          <w:bCs/>
          <w:color w:val="484848"/>
          <w:lang w:val="es-ES"/>
        </w:rPr>
        <w:t>2.</w:t>
      </w:r>
      <w:r>
        <w:rPr>
          <w:color w:val="484848"/>
          <w:sz w:val="14"/>
          <w:szCs w:val="14"/>
          <w:lang w:val="es-ES"/>
        </w:rPr>
        <w:t>   </w:t>
      </w:r>
      <w:r>
        <w:rPr>
          <w:rFonts w:ascii="Verdana" w:hAnsi="Verdana" w:cs="Arial"/>
          <w:b/>
          <w:bCs/>
          <w:color w:val="484848"/>
          <w:lang w:val="es-ES"/>
        </w:rPr>
        <w:t>PELIGRO EN LA DEMORA</w:t>
      </w:r>
    </w:p>
    <w:p w:rsidR="00AB215B" w:rsidRDefault="00CD17C1" w:rsidP="00AB215B">
      <w:pPr>
        <w:shd w:val="clear" w:color="auto" w:fill="FFFFFF"/>
        <w:spacing w:line="267" w:lineRule="atLeast"/>
        <w:ind w:hanging="360"/>
        <w:jc w:val="both"/>
        <w:rPr>
          <w:rFonts w:ascii="Verdana" w:hAnsi="Verdana" w:cs="Arial"/>
          <w:color w:val="484848"/>
          <w:lang w:val="es-ES"/>
        </w:rPr>
      </w:pPr>
      <w:r>
        <w:rPr>
          <w:rFonts w:ascii="Verdana" w:hAnsi="Verdana" w:cs="Arial"/>
          <w:color w:val="484848"/>
          <w:lang w:val="es-ES"/>
        </w:rPr>
        <w:t>2.1</w:t>
      </w:r>
      <w:r w:rsidR="00AB215B">
        <w:rPr>
          <w:color w:val="484848"/>
          <w:sz w:val="14"/>
          <w:szCs w:val="14"/>
          <w:lang w:val="es-ES"/>
        </w:rPr>
        <w:t>   </w:t>
      </w:r>
      <w:r w:rsidR="00AB215B">
        <w:rPr>
          <w:rFonts w:ascii="Verdana" w:hAnsi="Verdana" w:cs="Arial"/>
          <w:color w:val="484848"/>
          <w:lang w:val="es-ES"/>
        </w:rPr>
        <w:t>La presente medida obedece a la demora en la tramitación del proceso principal, y a efecto de que la demandada no</w:t>
      </w:r>
      <w:r w:rsidR="00F25BE6">
        <w:rPr>
          <w:rFonts w:ascii="Verdana" w:hAnsi="Verdana" w:cs="Arial"/>
          <w:color w:val="484848"/>
          <w:lang w:val="es-ES"/>
        </w:rPr>
        <w:t xml:space="preserve"> TRANSFIERA EL BIEN INMUEBLE MATERIA DE LITIS A UN TERCERO</w:t>
      </w:r>
      <w:r w:rsidR="00DF2FF4">
        <w:rPr>
          <w:rFonts w:ascii="Verdana" w:hAnsi="Verdana" w:cs="Arial"/>
          <w:color w:val="484848"/>
          <w:lang w:val="es-ES"/>
        </w:rPr>
        <w:t xml:space="preserve"> QUE CAUSARIA UN PERJUICIUO IRREPARABLE A NUESTRO DERECHO A LA PROPIEDAD</w:t>
      </w:r>
      <w:r w:rsidR="00AB215B">
        <w:rPr>
          <w:rFonts w:ascii="Verdana" w:hAnsi="Verdana" w:cs="Arial"/>
          <w:color w:val="484848"/>
          <w:lang w:val="es-ES"/>
        </w:rPr>
        <w:t>, por lo cual resulta de imperi</w:t>
      </w:r>
      <w:r w:rsidR="00DF2FF4">
        <w:rPr>
          <w:rFonts w:ascii="Verdana" w:hAnsi="Verdana" w:cs="Arial"/>
          <w:color w:val="484848"/>
          <w:lang w:val="es-ES"/>
        </w:rPr>
        <w:t>osa necesidad que se efectúe LA INSCRIPCION DE LA MEDIDA CAUTELAR FUERA DEL PROCESO</w:t>
      </w:r>
      <w:r w:rsidR="00935564">
        <w:rPr>
          <w:rFonts w:ascii="Verdana" w:hAnsi="Verdana" w:cs="Arial"/>
          <w:color w:val="484848"/>
          <w:lang w:val="es-ES"/>
        </w:rPr>
        <w:t xml:space="preserve"> SOLICITADO</w:t>
      </w:r>
      <w:r w:rsidR="00AB215B">
        <w:rPr>
          <w:rFonts w:ascii="Verdana" w:hAnsi="Verdana" w:cs="Arial"/>
          <w:color w:val="484848"/>
          <w:lang w:val="es-ES"/>
        </w:rPr>
        <w:t xml:space="preserve">, a fin de </w:t>
      </w:r>
      <w:r w:rsidR="00935564">
        <w:rPr>
          <w:rFonts w:ascii="Verdana" w:hAnsi="Verdana" w:cs="Arial"/>
          <w:color w:val="484848"/>
          <w:lang w:val="es-ES"/>
        </w:rPr>
        <w:t>asegurar LA SENTENCIA EMITIDA EN EL CUADERNO PRINCIPAL</w:t>
      </w:r>
      <w:r w:rsidR="00AB215B">
        <w:rPr>
          <w:rFonts w:ascii="Verdana" w:hAnsi="Verdana" w:cs="Arial"/>
          <w:color w:val="484848"/>
          <w:lang w:val="es-ES"/>
        </w:rPr>
        <w:t>.</w:t>
      </w:r>
    </w:p>
    <w:p w:rsidR="00FE0CF9" w:rsidRDefault="00CD17C1" w:rsidP="00AB215B">
      <w:pPr>
        <w:shd w:val="clear" w:color="auto" w:fill="FFFFFF"/>
        <w:spacing w:line="267" w:lineRule="atLeast"/>
        <w:ind w:hanging="360"/>
        <w:jc w:val="both"/>
        <w:rPr>
          <w:rFonts w:ascii="Verdana" w:hAnsi="Verdana" w:cs="Arial"/>
          <w:color w:val="484848"/>
          <w:lang w:val="es-ES"/>
        </w:rPr>
      </w:pPr>
      <w:r>
        <w:rPr>
          <w:rFonts w:ascii="Verdana" w:hAnsi="Verdana" w:cs="Arial"/>
          <w:color w:val="484848"/>
          <w:lang w:val="es-ES"/>
        </w:rPr>
        <w:t xml:space="preserve">2.2 </w:t>
      </w:r>
      <w:r w:rsidR="00FE0CF9">
        <w:rPr>
          <w:rFonts w:ascii="Verdana" w:hAnsi="Verdana" w:cs="Arial"/>
          <w:color w:val="484848"/>
          <w:lang w:val="es-ES"/>
        </w:rPr>
        <w:t xml:space="preserve">QUE LA RAZONABILIDAD DE LA MEDIDA PARA GARANTIZAR LA EFICACIA DE LA PRETENCION SE BASA EN LSA CSRGAS PROCESAL PRAA OBTENER UNA SENTENCIA FIRME ANTE EL ORGANO </w:t>
      </w:r>
      <w:r w:rsidR="00076FA8">
        <w:rPr>
          <w:rFonts w:ascii="Verdana" w:hAnsi="Verdana" w:cs="Arial"/>
          <w:color w:val="484848"/>
          <w:lang w:val="es-ES"/>
        </w:rPr>
        <w:t>JURIDICIONAL ES RAZONABLE MI SOLICITU</w:t>
      </w:r>
      <w:r w:rsidR="00FE0CF9">
        <w:rPr>
          <w:rFonts w:ascii="Verdana" w:hAnsi="Verdana" w:cs="Arial"/>
          <w:color w:val="484848"/>
          <w:lang w:val="es-ES"/>
        </w:rPr>
        <w:t xml:space="preserve">D </w:t>
      </w:r>
      <w:r w:rsidR="00076FA8">
        <w:rPr>
          <w:rFonts w:ascii="Verdana" w:hAnsi="Verdana" w:cs="Arial"/>
          <w:color w:val="484848"/>
          <w:lang w:val="es-ES"/>
        </w:rPr>
        <w:t>SE AMPARE AN</w:t>
      </w:r>
      <w:r w:rsidR="002768EB">
        <w:rPr>
          <w:rFonts w:ascii="Verdana" w:hAnsi="Verdana" w:cs="Arial"/>
          <w:color w:val="484848"/>
          <w:lang w:val="es-ES"/>
        </w:rPr>
        <w:t>TE LA DEMORA DEL P</w:t>
      </w:r>
      <w:r w:rsidR="00FE0CF9">
        <w:rPr>
          <w:rFonts w:ascii="Verdana" w:hAnsi="Verdana" w:cs="Arial"/>
          <w:color w:val="484848"/>
          <w:lang w:val="es-ES"/>
        </w:rPr>
        <w:t xml:space="preserve">ROCESO POR LO QUE </w:t>
      </w:r>
      <w:r w:rsidR="00076FA8">
        <w:rPr>
          <w:rFonts w:ascii="Verdana" w:hAnsi="Verdana" w:cs="Arial"/>
          <w:color w:val="484848"/>
          <w:lang w:val="es-ES"/>
        </w:rPr>
        <w:t>HAY RAZONABILIDAD E</w:t>
      </w:r>
      <w:r>
        <w:rPr>
          <w:rFonts w:ascii="Verdana" w:hAnsi="Verdana" w:cs="Arial"/>
          <w:color w:val="484848"/>
          <w:lang w:val="es-ES"/>
        </w:rPr>
        <w:t>N MI DERECHO DE SOLICITUD DE LA MEDIDA CAUTELAR FUERA DEL PROCESO.</w:t>
      </w:r>
    </w:p>
    <w:p w:rsidR="00DF47A4" w:rsidRDefault="00DF47A4" w:rsidP="00AB215B">
      <w:pPr>
        <w:shd w:val="clear" w:color="auto" w:fill="FFFFFF"/>
        <w:spacing w:line="267" w:lineRule="atLeast"/>
        <w:ind w:hanging="360"/>
        <w:jc w:val="both"/>
        <w:rPr>
          <w:rFonts w:ascii="Arial" w:hAnsi="Arial" w:cs="Arial"/>
          <w:color w:val="484848"/>
          <w:sz w:val="18"/>
          <w:szCs w:val="18"/>
        </w:rPr>
      </w:pPr>
    </w:p>
    <w:p w:rsidR="00AB215B" w:rsidRDefault="00AB215B" w:rsidP="00AB215B">
      <w:pPr>
        <w:shd w:val="clear" w:color="auto" w:fill="FFFFFF"/>
        <w:spacing w:line="267" w:lineRule="atLeast"/>
        <w:ind w:hanging="360"/>
        <w:jc w:val="both"/>
        <w:rPr>
          <w:rFonts w:ascii="Arial" w:hAnsi="Arial" w:cs="Arial"/>
          <w:color w:val="484848"/>
          <w:sz w:val="18"/>
          <w:szCs w:val="18"/>
        </w:rPr>
      </w:pPr>
      <w:r>
        <w:rPr>
          <w:rFonts w:ascii="Verdana" w:hAnsi="Verdana" w:cs="Arial"/>
          <w:b/>
          <w:bCs/>
          <w:color w:val="484848"/>
          <w:lang w:val="es-ES"/>
        </w:rPr>
        <w:t>3.</w:t>
      </w:r>
      <w:r>
        <w:rPr>
          <w:color w:val="484848"/>
          <w:sz w:val="14"/>
          <w:szCs w:val="14"/>
          <w:lang w:val="es-ES"/>
        </w:rPr>
        <w:t>   </w:t>
      </w:r>
      <w:r>
        <w:rPr>
          <w:rFonts w:ascii="Verdana" w:hAnsi="Verdana" w:cs="Arial"/>
          <w:b/>
          <w:bCs/>
          <w:color w:val="484848"/>
          <w:lang w:val="es-ES"/>
        </w:rPr>
        <w:t>CONTRACAUTELA</w:t>
      </w:r>
    </w:p>
    <w:p w:rsidR="00AB215B" w:rsidRPr="00DF47A4" w:rsidRDefault="00AB215B" w:rsidP="00AB215B">
      <w:pPr>
        <w:shd w:val="clear" w:color="auto" w:fill="FFFFFF"/>
        <w:spacing w:line="240" w:lineRule="auto"/>
        <w:rPr>
          <w:rFonts w:ascii="Arial" w:hAnsi="Arial" w:cs="Arial"/>
          <w:color w:val="484848"/>
          <w:sz w:val="24"/>
          <w:szCs w:val="24"/>
        </w:rPr>
      </w:pPr>
      <w:r w:rsidRPr="00DF47A4">
        <w:rPr>
          <w:rFonts w:ascii="Arial" w:hAnsi="Arial" w:cs="Arial"/>
          <w:b/>
          <w:bCs/>
          <w:iCs/>
          <w:color w:val="484848"/>
          <w:sz w:val="24"/>
          <w:szCs w:val="24"/>
          <w:lang w:val="es-ES"/>
        </w:rPr>
        <w:t xml:space="preserve">Ofrezco como </w:t>
      </w:r>
      <w:proofErr w:type="spellStart"/>
      <w:r w:rsidRPr="00DF47A4">
        <w:rPr>
          <w:rFonts w:ascii="Arial" w:hAnsi="Arial" w:cs="Arial"/>
          <w:b/>
          <w:bCs/>
          <w:iCs/>
          <w:color w:val="484848"/>
          <w:sz w:val="24"/>
          <w:szCs w:val="24"/>
          <w:lang w:val="es-ES"/>
        </w:rPr>
        <w:t>contracautela</w:t>
      </w:r>
      <w:proofErr w:type="spellEnd"/>
      <w:r w:rsidRPr="00DF47A4">
        <w:rPr>
          <w:rFonts w:ascii="Arial" w:hAnsi="Arial" w:cs="Arial"/>
          <w:b/>
          <w:bCs/>
          <w:iCs/>
          <w:color w:val="484848"/>
          <w:sz w:val="24"/>
          <w:szCs w:val="24"/>
          <w:lang w:val="es-ES"/>
        </w:rPr>
        <w:t xml:space="preserve"> de naturaleza personal</w:t>
      </w:r>
      <w:r w:rsidR="002768EB" w:rsidRPr="00DF47A4">
        <w:rPr>
          <w:rFonts w:ascii="Arial" w:hAnsi="Arial" w:cs="Arial"/>
          <w:b/>
          <w:bCs/>
          <w:iCs/>
          <w:color w:val="484848"/>
          <w:sz w:val="24"/>
          <w:szCs w:val="24"/>
          <w:lang w:val="es-ES"/>
        </w:rPr>
        <w:t xml:space="preserve"> </w:t>
      </w:r>
      <w:r w:rsidR="00DF47A4" w:rsidRPr="00DF47A4">
        <w:rPr>
          <w:rFonts w:ascii="Arial" w:hAnsi="Arial" w:cs="Arial"/>
          <w:b/>
          <w:bCs/>
          <w:iCs/>
          <w:color w:val="484848"/>
          <w:sz w:val="24"/>
          <w:szCs w:val="24"/>
          <w:lang w:val="es-ES"/>
        </w:rPr>
        <w:t xml:space="preserve">por la suma de </w:t>
      </w:r>
      <w:r w:rsidR="002768EB" w:rsidRPr="00DF47A4">
        <w:rPr>
          <w:rFonts w:ascii="Arial" w:hAnsi="Arial" w:cs="Arial"/>
          <w:b/>
          <w:bCs/>
          <w:iCs/>
          <w:color w:val="484848"/>
          <w:sz w:val="24"/>
          <w:szCs w:val="24"/>
          <w:lang w:val="es-ES"/>
        </w:rPr>
        <w:t xml:space="preserve">S/.100.00 SOLES </w:t>
      </w:r>
      <w:r w:rsidRPr="00DF47A4">
        <w:rPr>
          <w:rFonts w:ascii="Arial" w:hAnsi="Arial" w:cs="Arial"/>
          <w:b/>
          <w:bCs/>
          <w:iCs/>
          <w:color w:val="484848"/>
          <w:sz w:val="24"/>
          <w:szCs w:val="24"/>
          <w:lang w:val="es-ES"/>
        </w:rPr>
        <w:t xml:space="preserve"> consistente en una caución juratoria a</w:t>
      </w:r>
      <w:r w:rsidRPr="00DF47A4">
        <w:rPr>
          <w:rFonts w:ascii="Arial" w:hAnsi="Arial" w:cs="Arial"/>
          <w:color w:val="484848"/>
          <w:sz w:val="24"/>
          <w:szCs w:val="24"/>
          <w:lang w:val="es-ES"/>
        </w:rPr>
        <w:t> cuyo efecto cumplo con legalizar mi firma ante el secretario cursor.</w:t>
      </w:r>
    </w:p>
    <w:p w:rsidR="00AB215B" w:rsidRDefault="00AB215B" w:rsidP="00AB215B">
      <w:pPr>
        <w:shd w:val="clear" w:color="auto" w:fill="FFFFFF"/>
        <w:rPr>
          <w:rFonts w:ascii="Arial" w:hAnsi="Arial" w:cs="Arial"/>
          <w:color w:val="484848"/>
          <w:sz w:val="18"/>
          <w:szCs w:val="18"/>
        </w:rPr>
      </w:pPr>
    </w:p>
    <w:p w:rsidR="00AB215B" w:rsidRDefault="00DF47A4" w:rsidP="00AB215B">
      <w:pPr>
        <w:pStyle w:val="Ttulo4"/>
        <w:shd w:val="clear" w:color="auto" w:fill="FFFFFF"/>
        <w:spacing w:before="0" w:beforeAutospacing="0" w:after="0" w:afterAutospacing="0"/>
        <w:rPr>
          <w:rFonts w:ascii="Arial" w:hAnsi="Arial" w:cs="Arial"/>
          <w:color w:val="484848"/>
          <w:sz w:val="18"/>
          <w:szCs w:val="18"/>
        </w:rPr>
      </w:pPr>
      <w:r>
        <w:rPr>
          <w:rFonts w:ascii="Verdana" w:hAnsi="Verdana" w:cs="Arial"/>
          <w:color w:val="484848"/>
          <w:sz w:val="22"/>
          <w:szCs w:val="22"/>
          <w:lang w:val="es-ES"/>
        </w:rPr>
        <w:t>IV</w:t>
      </w:r>
      <w:r w:rsidR="00AB215B">
        <w:rPr>
          <w:rFonts w:ascii="Verdana" w:hAnsi="Verdana" w:cs="Arial"/>
          <w:color w:val="484848"/>
          <w:sz w:val="22"/>
          <w:szCs w:val="22"/>
          <w:lang w:val="es-ES"/>
        </w:rPr>
        <w:t>.</w:t>
      </w:r>
      <w:r w:rsidR="00AB215B">
        <w:rPr>
          <w:b w:val="0"/>
          <w:bCs w:val="0"/>
          <w:color w:val="484848"/>
          <w:sz w:val="14"/>
          <w:szCs w:val="14"/>
          <w:lang w:val="es-ES"/>
        </w:rPr>
        <w:t>       </w:t>
      </w:r>
      <w:r w:rsidR="00AB215B">
        <w:rPr>
          <w:rFonts w:ascii="Verdana" w:hAnsi="Verdana" w:cs="Arial"/>
          <w:color w:val="484848"/>
          <w:sz w:val="22"/>
          <w:szCs w:val="22"/>
          <w:lang w:val="es-ES"/>
        </w:rPr>
        <w:t>FUNDAMENTOS DE DERECHO</w:t>
      </w:r>
    </w:p>
    <w:p w:rsidR="007231F8" w:rsidRDefault="007231F8" w:rsidP="007231F8">
      <w:pPr>
        <w:shd w:val="clear" w:color="auto" w:fill="FFFFFF"/>
        <w:rPr>
          <w:rFonts w:ascii="Arial" w:hAnsi="Arial" w:cs="Arial"/>
          <w:color w:val="484848"/>
          <w:sz w:val="18"/>
          <w:szCs w:val="18"/>
        </w:rPr>
      </w:pPr>
    </w:p>
    <w:p w:rsidR="00AB215B" w:rsidRDefault="007231F8" w:rsidP="007231F8">
      <w:pPr>
        <w:shd w:val="clear" w:color="auto" w:fill="FFFFFF"/>
        <w:rPr>
          <w:rFonts w:ascii="Arial" w:hAnsi="Arial" w:cs="Arial"/>
          <w:color w:val="484848"/>
          <w:sz w:val="18"/>
          <w:szCs w:val="18"/>
        </w:rPr>
      </w:pPr>
      <w:r>
        <w:rPr>
          <w:rFonts w:ascii="Arial" w:hAnsi="Arial" w:cs="Arial"/>
          <w:b/>
          <w:bCs/>
          <w:color w:val="484848"/>
          <w:sz w:val="18"/>
          <w:szCs w:val="18"/>
          <w:lang w:val="es-ES"/>
        </w:rPr>
        <w:t>4.1</w:t>
      </w:r>
      <w:r w:rsidR="00AB215B">
        <w:rPr>
          <w:rFonts w:ascii="Arial" w:hAnsi="Arial" w:cs="Arial"/>
          <w:b/>
          <w:bCs/>
          <w:color w:val="484848"/>
          <w:sz w:val="18"/>
          <w:szCs w:val="18"/>
          <w:lang w:val="es-ES"/>
        </w:rPr>
        <w:t>.</w:t>
      </w:r>
      <w:r w:rsidR="00AB215B">
        <w:rPr>
          <w:rFonts w:ascii="Arial" w:hAnsi="Arial" w:cs="Arial"/>
          <w:color w:val="484848"/>
          <w:sz w:val="14"/>
          <w:szCs w:val="14"/>
          <w:lang w:val="es-ES"/>
        </w:rPr>
        <w:t>   </w:t>
      </w:r>
      <w:r w:rsidR="00AB215B">
        <w:rPr>
          <w:rFonts w:ascii="Arial" w:hAnsi="Arial" w:cs="Arial"/>
          <w:b/>
          <w:bCs/>
          <w:color w:val="484848"/>
          <w:sz w:val="18"/>
          <w:szCs w:val="18"/>
          <w:lang w:val="es-ES"/>
        </w:rPr>
        <w:t>CÓDIGO PROCESAL CIVIL</w:t>
      </w:r>
    </w:p>
    <w:p w:rsidR="00AB215B" w:rsidRDefault="00AB215B" w:rsidP="00AB215B">
      <w:pPr>
        <w:shd w:val="clear" w:color="auto" w:fill="FFFFFF"/>
        <w:rPr>
          <w:rFonts w:ascii="Arial" w:hAnsi="Arial" w:cs="Arial"/>
          <w:color w:val="484848"/>
          <w:sz w:val="18"/>
          <w:szCs w:val="18"/>
        </w:rPr>
      </w:pPr>
      <w:r>
        <w:rPr>
          <w:rFonts w:ascii="Arial" w:hAnsi="Arial" w:cs="Arial"/>
          <w:b/>
          <w:bCs/>
          <w:color w:val="484848"/>
          <w:sz w:val="18"/>
          <w:szCs w:val="18"/>
          <w:lang w:val="es-ES"/>
        </w:rPr>
        <w:t>ARTÍCULO 608º.- </w:t>
      </w:r>
      <w:r>
        <w:rPr>
          <w:rFonts w:ascii="Arial" w:hAnsi="Arial" w:cs="Arial"/>
          <w:color w:val="484848"/>
          <w:sz w:val="18"/>
          <w:szCs w:val="18"/>
          <w:lang w:val="es-ES"/>
        </w:rPr>
        <w:t>Que, establece: “Todo Juez puede, a pedido de parte, dictar medida cautelar antes de iniciado un proceso..., destinada a asegurar el cumplimiento de la decisión definitiva”</w:t>
      </w:r>
    </w:p>
    <w:p w:rsidR="00AB215B" w:rsidRDefault="007231F8" w:rsidP="00AB215B">
      <w:pPr>
        <w:shd w:val="clear" w:color="auto" w:fill="FFFFFF"/>
        <w:rPr>
          <w:rFonts w:ascii="Arial" w:hAnsi="Arial" w:cs="Arial"/>
          <w:color w:val="484848"/>
          <w:sz w:val="18"/>
          <w:szCs w:val="18"/>
        </w:rPr>
      </w:pPr>
      <w:r>
        <w:rPr>
          <w:rFonts w:ascii="Arial" w:hAnsi="Arial" w:cs="Arial"/>
          <w:color w:val="484848"/>
          <w:sz w:val="18"/>
          <w:szCs w:val="18"/>
        </w:rPr>
        <w:t>4.2 610° REQUISITOS DED LA SOLICITUD EL QUE PIDE LA MEDIDA DEBE:</w:t>
      </w:r>
    </w:p>
    <w:p w:rsidR="007231F8" w:rsidRDefault="00083295" w:rsidP="00AB215B">
      <w:pPr>
        <w:shd w:val="clear" w:color="auto" w:fill="FFFFFF"/>
        <w:rPr>
          <w:rFonts w:ascii="Arial" w:hAnsi="Arial" w:cs="Arial"/>
          <w:color w:val="484848"/>
          <w:sz w:val="18"/>
          <w:szCs w:val="18"/>
        </w:rPr>
      </w:pPr>
      <w:r>
        <w:rPr>
          <w:rFonts w:ascii="Arial" w:hAnsi="Arial" w:cs="Arial"/>
          <w:color w:val="484848"/>
          <w:sz w:val="18"/>
          <w:szCs w:val="18"/>
        </w:rPr>
        <w:t>1.</w:t>
      </w:r>
      <w:r w:rsidR="00F369AA">
        <w:rPr>
          <w:rFonts w:ascii="Arial" w:hAnsi="Arial" w:cs="Arial"/>
          <w:color w:val="484848"/>
          <w:sz w:val="18"/>
          <w:szCs w:val="18"/>
        </w:rPr>
        <w:t>,</w:t>
      </w:r>
      <w:r>
        <w:rPr>
          <w:rFonts w:ascii="Arial" w:hAnsi="Arial" w:cs="Arial"/>
          <w:color w:val="484848"/>
          <w:sz w:val="18"/>
          <w:szCs w:val="18"/>
        </w:rPr>
        <w:t xml:space="preserve"> </w:t>
      </w:r>
      <w:r w:rsidR="007231F8">
        <w:rPr>
          <w:rFonts w:ascii="Arial" w:hAnsi="Arial" w:cs="Arial"/>
          <w:color w:val="484848"/>
          <w:sz w:val="18"/>
          <w:szCs w:val="18"/>
        </w:rPr>
        <w:t>EXPONER LOS FUNDFAMEN</w:t>
      </w:r>
      <w:r>
        <w:rPr>
          <w:rFonts w:ascii="Arial" w:hAnsi="Arial" w:cs="Arial"/>
          <w:color w:val="484848"/>
          <w:sz w:val="18"/>
          <w:szCs w:val="18"/>
        </w:rPr>
        <w:t>TOS DE SU EXPOSICION CAUTELAR,2.</w:t>
      </w:r>
      <w:r w:rsidR="00F369AA">
        <w:rPr>
          <w:rFonts w:ascii="Arial" w:hAnsi="Arial" w:cs="Arial"/>
          <w:color w:val="484848"/>
          <w:sz w:val="18"/>
          <w:szCs w:val="18"/>
        </w:rPr>
        <w:t>,</w:t>
      </w:r>
      <w:r>
        <w:rPr>
          <w:rFonts w:ascii="Arial" w:hAnsi="Arial" w:cs="Arial"/>
          <w:color w:val="484848"/>
          <w:sz w:val="18"/>
          <w:szCs w:val="18"/>
        </w:rPr>
        <w:t xml:space="preserve"> </w:t>
      </w:r>
      <w:proofErr w:type="spellStart"/>
      <w:r>
        <w:rPr>
          <w:rFonts w:ascii="Arial" w:hAnsi="Arial" w:cs="Arial"/>
          <w:color w:val="484848"/>
          <w:sz w:val="18"/>
          <w:szCs w:val="18"/>
        </w:rPr>
        <w:t>SEñ</w:t>
      </w:r>
      <w:r w:rsidR="007231F8">
        <w:rPr>
          <w:rFonts w:ascii="Arial" w:hAnsi="Arial" w:cs="Arial"/>
          <w:color w:val="484848"/>
          <w:sz w:val="18"/>
          <w:szCs w:val="18"/>
        </w:rPr>
        <w:t>ALAR</w:t>
      </w:r>
      <w:proofErr w:type="spellEnd"/>
      <w:r w:rsidR="007231F8">
        <w:rPr>
          <w:rFonts w:ascii="Arial" w:hAnsi="Arial" w:cs="Arial"/>
          <w:color w:val="484848"/>
          <w:sz w:val="18"/>
          <w:szCs w:val="18"/>
        </w:rPr>
        <w:t xml:space="preserve"> LA FORMA DE ESTA, </w:t>
      </w:r>
      <w:proofErr w:type="gramStart"/>
      <w:r>
        <w:rPr>
          <w:rFonts w:ascii="Arial" w:hAnsi="Arial" w:cs="Arial"/>
          <w:color w:val="484848"/>
          <w:sz w:val="18"/>
          <w:szCs w:val="18"/>
        </w:rPr>
        <w:t>3</w:t>
      </w:r>
      <w:r w:rsidR="00F369AA">
        <w:rPr>
          <w:rFonts w:ascii="Arial" w:hAnsi="Arial" w:cs="Arial"/>
          <w:color w:val="484848"/>
          <w:sz w:val="18"/>
          <w:szCs w:val="18"/>
        </w:rPr>
        <w:t>,</w:t>
      </w:r>
      <w:r>
        <w:rPr>
          <w:rFonts w:ascii="Arial" w:hAnsi="Arial" w:cs="Arial"/>
          <w:color w:val="484848"/>
          <w:sz w:val="18"/>
          <w:szCs w:val="18"/>
        </w:rPr>
        <w:t>.</w:t>
      </w:r>
      <w:proofErr w:type="gramEnd"/>
      <w:r>
        <w:rPr>
          <w:rFonts w:ascii="Arial" w:hAnsi="Arial" w:cs="Arial"/>
          <w:color w:val="484848"/>
          <w:sz w:val="18"/>
          <w:szCs w:val="18"/>
        </w:rPr>
        <w:t xml:space="preserve"> INDICAR SI FUERA EL CASO LOS BIENES SOBRE LOS QUE DEBE RECAER LA MEDIDA, 4.</w:t>
      </w:r>
      <w:r w:rsidR="00F369AA">
        <w:rPr>
          <w:rFonts w:ascii="Arial" w:hAnsi="Arial" w:cs="Arial"/>
          <w:color w:val="484848"/>
          <w:sz w:val="18"/>
          <w:szCs w:val="18"/>
        </w:rPr>
        <w:t>,</w:t>
      </w:r>
      <w:r>
        <w:rPr>
          <w:rFonts w:ascii="Arial" w:hAnsi="Arial" w:cs="Arial"/>
          <w:color w:val="484848"/>
          <w:sz w:val="18"/>
          <w:szCs w:val="18"/>
        </w:rPr>
        <w:t xml:space="preserve"> OFRECER CONTRA CAUTELA.</w:t>
      </w:r>
    </w:p>
    <w:p w:rsidR="00083295" w:rsidRDefault="00083295" w:rsidP="00AB215B">
      <w:pPr>
        <w:shd w:val="clear" w:color="auto" w:fill="FFFFFF"/>
        <w:rPr>
          <w:rFonts w:ascii="Arial" w:hAnsi="Arial" w:cs="Arial"/>
          <w:color w:val="484848"/>
          <w:sz w:val="18"/>
          <w:szCs w:val="18"/>
        </w:rPr>
      </w:pPr>
      <w:r>
        <w:rPr>
          <w:rFonts w:ascii="Arial" w:hAnsi="Arial" w:cs="Arial"/>
          <w:color w:val="484848"/>
          <w:sz w:val="18"/>
          <w:szCs w:val="18"/>
        </w:rPr>
        <w:t>ARTICULO 611° SDERL CODIGO PROCESDAL CIVIL CONTENODO DE LA DECISION CAUTELAR, APRECIE1</w:t>
      </w:r>
      <w:r w:rsidR="00C45B3B">
        <w:rPr>
          <w:rFonts w:ascii="Arial" w:hAnsi="Arial" w:cs="Arial"/>
          <w:color w:val="484848"/>
          <w:sz w:val="18"/>
          <w:szCs w:val="18"/>
        </w:rPr>
        <w:t>,</w:t>
      </w:r>
      <w:r>
        <w:rPr>
          <w:rFonts w:ascii="Arial" w:hAnsi="Arial" w:cs="Arial"/>
          <w:color w:val="484848"/>
          <w:sz w:val="18"/>
          <w:szCs w:val="18"/>
        </w:rPr>
        <w:t xml:space="preserve"> LÑA VERISIMILITUD DEL DERECHO INVOCADO</w:t>
      </w:r>
      <w:r w:rsidR="00C45B3B">
        <w:rPr>
          <w:rFonts w:ascii="Arial" w:hAnsi="Arial" w:cs="Arial"/>
          <w:color w:val="484848"/>
          <w:sz w:val="18"/>
          <w:szCs w:val="18"/>
        </w:rPr>
        <w:t xml:space="preserve"> 2, LA NECESIDAD DE LA EMISION DE UNA DECISION PREVENTIVA POR CONSTITUIR PELIGRO A LA DEMORA DEL PROCESO O POR CUALQUIER OTRA RAZON JUSTIFICABLE, 3 LA RAZOBABILIDAD DE LA MEDIDA </w:t>
      </w:r>
      <w:r w:rsidR="00F369AA">
        <w:rPr>
          <w:rFonts w:ascii="Arial" w:hAnsi="Arial" w:cs="Arial"/>
          <w:color w:val="484848"/>
          <w:sz w:val="18"/>
          <w:szCs w:val="18"/>
        </w:rPr>
        <w:t>PARA GARANTIZAR LA EFICACIA DE LA PRETENCION.</w:t>
      </w:r>
    </w:p>
    <w:p w:rsidR="00F369AA" w:rsidRDefault="00F369AA" w:rsidP="00AB215B">
      <w:pPr>
        <w:shd w:val="clear" w:color="auto" w:fill="FFFFFF"/>
        <w:rPr>
          <w:rFonts w:ascii="Arial" w:hAnsi="Arial" w:cs="Arial"/>
          <w:color w:val="484848"/>
          <w:sz w:val="18"/>
          <w:szCs w:val="18"/>
        </w:rPr>
      </w:pPr>
      <w:r>
        <w:rPr>
          <w:rFonts w:ascii="Arial" w:hAnsi="Arial" w:cs="Arial"/>
          <w:color w:val="484848"/>
          <w:sz w:val="18"/>
          <w:szCs w:val="18"/>
        </w:rPr>
        <w:lastRenderedPageBreak/>
        <w:t xml:space="preserve">ARTICULO 633° MEDIDA CAUTEALR FUERA DEL PROCESO, EJECUTADA LA MEDIDA ANTES DE INICADO EL PROCESO PRINCIPAL, EL BENEFICIRIO DEBERA INTERPONER SU DEMANDA ANTE EL MISMO JUEZ DENTRO DE LOS DIEZ DIAS POSDTERIORES A DICHO ACTO </w:t>
      </w:r>
      <w:proofErr w:type="spellStart"/>
      <w:r w:rsidR="00E0005A">
        <w:rPr>
          <w:rFonts w:ascii="Arial" w:hAnsi="Arial" w:cs="Arial"/>
          <w:color w:val="484848"/>
          <w:sz w:val="18"/>
          <w:szCs w:val="18"/>
        </w:rPr>
        <w:t>ACTO</w:t>
      </w:r>
      <w:proofErr w:type="spellEnd"/>
      <w:r w:rsidR="00E0005A">
        <w:rPr>
          <w:rFonts w:ascii="Arial" w:hAnsi="Arial" w:cs="Arial"/>
          <w:color w:val="484848"/>
          <w:sz w:val="18"/>
          <w:szCs w:val="18"/>
        </w:rPr>
        <w:t>.</w:t>
      </w:r>
    </w:p>
    <w:p w:rsidR="00AB215B" w:rsidRDefault="00AB215B" w:rsidP="00AB215B">
      <w:pPr>
        <w:pStyle w:val="Ttulo4"/>
        <w:shd w:val="clear" w:color="auto" w:fill="FFFFFF"/>
        <w:spacing w:before="0" w:beforeAutospacing="0" w:after="0" w:afterAutospacing="0"/>
        <w:rPr>
          <w:rFonts w:ascii="Arial" w:hAnsi="Arial" w:cs="Arial"/>
          <w:color w:val="484848"/>
          <w:sz w:val="18"/>
          <w:szCs w:val="18"/>
        </w:rPr>
      </w:pPr>
      <w:r>
        <w:rPr>
          <w:rFonts w:ascii="Verdana" w:hAnsi="Verdana" w:cs="Arial"/>
          <w:color w:val="484848"/>
          <w:sz w:val="22"/>
          <w:szCs w:val="22"/>
          <w:lang w:val="es-ES"/>
        </w:rPr>
        <w:t>V.</w:t>
      </w:r>
      <w:r>
        <w:rPr>
          <w:b w:val="0"/>
          <w:bCs w:val="0"/>
          <w:color w:val="484848"/>
          <w:sz w:val="14"/>
          <w:szCs w:val="14"/>
          <w:lang w:val="es-ES"/>
        </w:rPr>
        <w:t>        </w:t>
      </w:r>
      <w:r>
        <w:rPr>
          <w:rFonts w:ascii="Verdana" w:hAnsi="Verdana" w:cs="Arial"/>
          <w:color w:val="484848"/>
          <w:sz w:val="22"/>
          <w:szCs w:val="22"/>
          <w:lang w:val="es-ES"/>
        </w:rPr>
        <w:t>FORMA</w:t>
      </w:r>
    </w:p>
    <w:p w:rsidR="00AB215B" w:rsidRDefault="00AB215B" w:rsidP="00AB215B">
      <w:pPr>
        <w:shd w:val="clear" w:color="auto" w:fill="FFFFFF"/>
        <w:spacing w:line="267" w:lineRule="atLeast"/>
        <w:jc w:val="both"/>
        <w:rPr>
          <w:rFonts w:ascii="Verdana" w:hAnsi="Verdana" w:cs="Arial"/>
          <w:color w:val="484848"/>
          <w:lang w:val="es-ES"/>
        </w:rPr>
      </w:pPr>
      <w:r>
        <w:rPr>
          <w:rFonts w:ascii="Verdana" w:hAnsi="Verdana" w:cs="Arial"/>
          <w:color w:val="484848"/>
          <w:lang w:val="es-ES"/>
        </w:rPr>
        <w:t>Medida C</w:t>
      </w:r>
      <w:r w:rsidR="00E0005A">
        <w:rPr>
          <w:rFonts w:ascii="Verdana" w:hAnsi="Verdana" w:cs="Arial"/>
          <w:color w:val="484848"/>
          <w:lang w:val="es-ES"/>
        </w:rPr>
        <w:t xml:space="preserve">autelar fuera de Proceso </w:t>
      </w:r>
      <w:r>
        <w:rPr>
          <w:rFonts w:ascii="Verdana" w:hAnsi="Verdana" w:cs="Arial"/>
          <w:color w:val="484848"/>
          <w:lang w:val="es-ES"/>
        </w:rPr>
        <w:t xml:space="preserve"> en Forma de Inscripción</w:t>
      </w:r>
      <w:r w:rsidR="00E0005A">
        <w:rPr>
          <w:rFonts w:ascii="Verdana" w:hAnsi="Verdana" w:cs="Arial"/>
          <w:color w:val="484848"/>
          <w:lang w:val="es-ES"/>
        </w:rPr>
        <w:t xml:space="preserve"> DE ANOTACION DE DEMANDA</w:t>
      </w:r>
      <w:r>
        <w:rPr>
          <w:rFonts w:ascii="Verdana" w:hAnsi="Verdana" w:cs="Arial"/>
          <w:color w:val="484848"/>
          <w:lang w:val="es-ES"/>
        </w:rPr>
        <w:t>.</w:t>
      </w:r>
    </w:p>
    <w:p w:rsidR="00E0005A" w:rsidRDefault="00E0005A" w:rsidP="00AB215B">
      <w:pPr>
        <w:shd w:val="clear" w:color="auto" w:fill="FFFFFF"/>
        <w:spacing w:line="267" w:lineRule="atLeast"/>
        <w:jc w:val="both"/>
        <w:rPr>
          <w:rFonts w:ascii="Arial" w:hAnsi="Arial" w:cs="Arial"/>
          <w:color w:val="484848"/>
          <w:sz w:val="18"/>
          <w:szCs w:val="18"/>
        </w:rPr>
      </w:pPr>
    </w:p>
    <w:p w:rsidR="00AB215B" w:rsidRDefault="00AB215B" w:rsidP="00AB215B">
      <w:pPr>
        <w:pStyle w:val="Ttulo4"/>
        <w:shd w:val="clear" w:color="auto" w:fill="FFFFFF"/>
        <w:spacing w:before="0" w:beforeAutospacing="0" w:after="0" w:afterAutospacing="0"/>
        <w:rPr>
          <w:rFonts w:ascii="Arial" w:hAnsi="Arial" w:cs="Arial"/>
          <w:color w:val="484848"/>
          <w:sz w:val="18"/>
          <w:szCs w:val="18"/>
        </w:rPr>
      </w:pPr>
      <w:r>
        <w:rPr>
          <w:rFonts w:ascii="Verdana" w:hAnsi="Verdana" w:cs="Arial"/>
          <w:color w:val="484848"/>
          <w:sz w:val="22"/>
          <w:szCs w:val="22"/>
          <w:lang w:val="es-ES"/>
        </w:rPr>
        <w:t>V</w:t>
      </w:r>
      <w:r w:rsidR="00E37B36">
        <w:rPr>
          <w:rFonts w:ascii="Verdana" w:hAnsi="Verdana" w:cs="Arial"/>
          <w:color w:val="484848"/>
          <w:sz w:val="22"/>
          <w:szCs w:val="22"/>
          <w:lang w:val="es-ES"/>
        </w:rPr>
        <w:t>I</w:t>
      </w:r>
      <w:r>
        <w:rPr>
          <w:rFonts w:ascii="Verdana" w:hAnsi="Verdana" w:cs="Arial"/>
          <w:color w:val="484848"/>
          <w:sz w:val="22"/>
          <w:szCs w:val="22"/>
          <w:lang w:val="es-ES"/>
        </w:rPr>
        <w:t>.</w:t>
      </w:r>
      <w:r>
        <w:rPr>
          <w:b w:val="0"/>
          <w:bCs w:val="0"/>
          <w:color w:val="484848"/>
          <w:sz w:val="14"/>
          <w:szCs w:val="14"/>
          <w:lang w:val="es-ES"/>
        </w:rPr>
        <w:t>           </w:t>
      </w:r>
      <w:r>
        <w:rPr>
          <w:rFonts w:ascii="Verdana" w:hAnsi="Verdana" w:cs="Arial"/>
          <w:color w:val="484848"/>
          <w:sz w:val="22"/>
          <w:szCs w:val="22"/>
          <w:lang w:val="es-ES"/>
        </w:rPr>
        <w:t>MEDIO PROBATORIOS</w:t>
      </w:r>
    </w:p>
    <w:p w:rsidR="00AB215B" w:rsidRDefault="008C0B0C" w:rsidP="00711071">
      <w:pPr>
        <w:shd w:val="clear" w:color="auto" w:fill="FFFFFF"/>
        <w:ind w:hanging="360"/>
        <w:rPr>
          <w:rFonts w:ascii="Arial" w:hAnsi="Arial" w:cs="Arial"/>
          <w:color w:val="484848"/>
          <w:sz w:val="14"/>
          <w:szCs w:val="14"/>
          <w:lang w:val="es-ES"/>
        </w:rPr>
      </w:pPr>
      <w:r>
        <w:rPr>
          <w:rFonts w:ascii="Arial" w:hAnsi="Arial" w:cs="Arial"/>
          <w:b/>
          <w:bCs/>
          <w:color w:val="484848"/>
          <w:sz w:val="18"/>
          <w:szCs w:val="18"/>
          <w:lang w:val="es-ES"/>
        </w:rPr>
        <w:t xml:space="preserve">1. A </w:t>
      </w:r>
      <w:r w:rsidR="00711071">
        <w:rPr>
          <w:rFonts w:ascii="Arial" w:hAnsi="Arial" w:cs="Arial"/>
          <w:b/>
          <w:bCs/>
          <w:color w:val="484848"/>
          <w:sz w:val="18"/>
          <w:szCs w:val="18"/>
          <w:lang w:val="es-ES"/>
        </w:rPr>
        <w:t xml:space="preserve"> PRUEBAS DEL DEMANDANTE </w:t>
      </w:r>
      <w:r>
        <w:rPr>
          <w:rFonts w:ascii="Arial" w:hAnsi="Arial" w:cs="Arial"/>
          <w:b/>
          <w:bCs/>
          <w:color w:val="484848"/>
          <w:sz w:val="18"/>
          <w:szCs w:val="18"/>
          <w:lang w:val="es-ES"/>
        </w:rPr>
        <w:t>ROQUE FLORES TORRES</w:t>
      </w:r>
      <w:r w:rsidRPr="008C0B0C">
        <w:rPr>
          <w:rFonts w:ascii="Century Gothic" w:hAnsi="Century Gothic"/>
          <w:color w:val="484848"/>
          <w:sz w:val="24"/>
          <w:szCs w:val="24"/>
          <w:lang w:val="es-ES"/>
        </w:rPr>
        <w:t xml:space="preserve"> </w:t>
      </w:r>
      <w:r w:rsidRPr="000B21C7">
        <w:rPr>
          <w:rFonts w:ascii="Century Gothic" w:hAnsi="Century Gothic"/>
          <w:color w:val="484848"/>
          <w:sz w:val="24"/>
          <w:szCs w:val="24"/>
          <w:lang w:val="es-ES"/>
        </w:rPr>
        <w:t>DESDE EL 26 DE FEBRERO DE 1980 TAL COMO SE DESPRENDE DE LA CONSTATACION DE RECEPCIO GUARDIA CIVIL, CEDULA DE INSCRIPCION FAMILIAR DE FECHA 1 DE OCTUBRE DE 1985 , TARJETA UNICA DE ACREDITACIU</w:t>
      </w:r>
      <w:r>
        <w:rPr>
          <w:rFonts w:ascii="Century Gothic" w:hAnsi="Century Gothic"/>
          <w:color w:val="484848"/>
          <w:sz w:val="24"/>
          <w:szCs w:val="24"/>
          <w:lang w:val="es-ES"/>
        </w:rPr>
        <w:t>ON D3E DERECHO YA ATENCION AMBU</w:t>
      </w:r>
      <w:r w:rsidRPr="000B21C7">
        <w:rPr>
          <w:rFonts w:ascii="Century Gothic" w:hAnsi="Century Gothic"/>
          <w:color w:val="484848"/>
          <w:sz w:val="24"/>
          <w:szCs w:val="24"/>
          <w:lang w:val="es-ES"/>
        </w:rPr>
        <w:t>LATORIA  IPDSS</w:t>
      </w:r>
      <w:r>
        <w:rPr>
          <w:color w:val="484848"/>
          <w:sz w:val="14"/>
          <w:szCs w:val="14"/>
          <w:lang w:val="es-ES"/>
        </w:rPr>
        <w:t xml:space="preserve"> </w:t>
      </w:r>
      <w:r w:rsidRPr="00E0526D">
        <w:rPr>
          <w:rFonts w:ascii="Century Gothic" w:hAnsi="Century Gothic"/>
          <w:color w:val="484848"/>
          <w:sz w:val="24"/>
          <w:szCs w:val="24"/>
          <w:lang w:val="es-ES"/>
        </w:rPr>
        <w:t>DE FECHA 25 DE JULIO DE 1985,1986,1987,1988</w:t>
      </w:r>
      <w:r>
        <w:rPr>
          <w:rFonts w:ascii="Century Gothic" w:hAnsi="Century Gothic"/>
          <w:color w:val="484848"/>
          <w:sz w:val="24"/>
          <w:szCs w:val="24"/>
          <w:lang w:val="es-ES"/>
        </w:rPr>
        <w:t xml:space="preserve">, PAGO EN OFICINA EN ELECTROLIMAC </w:t>
      </w:r>
      <w:r w:rsidRPr="00E0526D">
        <w:rPr>
          <w:rFonts w:ascii="Century Gothic" w:hAnsi="Century Gothic" w:cs="Arial"/>
          <w:color w:val="484848"/>
          <w:sz w:val="24"/>
          <w:szCs w:val="24"/>
          <w:lang w:val="es-ES"/>
        </w:rPr>
        <w:t>Con</w:t>
      </w:r>
      <w:r>
        <w:rPr>
          <w:rFonts w:ascii="Verdana" w:hAnsi="Verdana" w:cs="Arial"/>
          <w:color w:val="484848"/>
          <w:lang w:val="es-ES"/>
        </w:rPr>
        <w:t xml:space="preserve"> fecha 11 DE ABRIL DE 1988, SOLICITUD DE RETIRO CANCELACION CTS DE FECHA 07 DE AGOSTO DEL 1997, FECHA DE CIERRE DE ESQUELA DE FECHA 25 DE AGOSTO DEL 2,000, FORMULARIO 2216 COMPROBANTE DE INFORMACION REGISTRADA SUNAT DE FECHA 02 DE MARZO DEL 2000, RECIBO DE SERVICIO DE AGUA POTABLE SEDFAPAL DEL 207,2008,2010,2012 2013 Y ESCRITO DE SOLICITUD PRESENTADO ANTE LA MUNICIOPALIDAD METROPOLITANA DE LIMA DE FECHA 27 DE AGOSTO DEL 2015, CONSTANCIA DE INSTALACION DE SERVICIOS INTEGRADOS DE FECHA 13 DE JUNIO DEL 2017, RECIBO DE SERVICIO SEDAPAL DEL AÑO 2017,2018, 2019, IMPRESIONES FOTOGRAFICAS DEL BIEN INMUEBLE</w:t>
      </w:r>
      <w:r w:rsidR="00AB215B">
        <w:rPr>
          <w:rFonts w:ascii="Arial" w:hAnsi="Arial" w:cs="Arial"/>
          <w:color w:val="484848"/>
          <w:sz w:val="14"/>
          <w:szCs w:val="14"/>
          <w:lang w:val="es-ES"/>
        </w:rPr>
        <w:t> </w:t>
      </w:r>
      <w:r w:rsidR="001C1016">
        <w:rPr>
          <w:rFonts w:ascii="Arial" w:hAnsi="Arial" w:cs="Arial"/>
          <w:color w:val="484848"/>
          <w:sz w:val="14"/>
          <w:szCs w:val="14"/>
          <w:lang w:val="es-ES"/>
        </w:rPr>
        <w:t>.</w:t>
      </w:r>
    </w:p>
    <w:p w:rsidR="001C1016" w:rsidRDefault="001C1016" w:rsidP="00711071">
      <w:pPr>
        <w:shd w:val="clear" w:color="auto" w:fill="FFFFFF"/>
        <w:ind w:hanging="360"/>
        <w:rPr>
          <w:rFonts w:ascii="Arial" w:hAnsi="Arial" w:cs="Arial"/>
          <w:color w:val="484848"/>
          <w:sz w:val="18"/>
          <w:szCs w:val="18"/>
        </w:rPr>
      </w:pPr>
      <w:proofErr w:type="gramStart"/>
      <w:r>
        <w:rPr>
          <w:rFonts w:ascii="Arial" w:hAnsi="Arial" w:cs="Arial"/>
          <w:b/>
          <w:bCs/>
          <w:color w:val="484848"/>
          <w:sz w:val="18"/>
          <w:szCs w:val="18"/>
          <w:lang w:val="es-ES"/>
        </w:rPr>
        <w:t>1.B  PRUEBAS</w:t>
      </w:r>
      <w:proofErr w:type="gramEnd"/>
      <w:r>
        <w:rPr>
          <w:rFonts w:ascii="Arial" w:hAnsi="Arial" w:cs="Arial"/>
          <w:b/>
          <w:bCs/>
          <w:color w:val="484848"/>
          <w:sz w:val="18"/>
          <w:szCs w:val="18"/>
          <w:lang w:val="es-ES"/>
        </w:rPr>
        <w:t xml:space="preserve"> DEL DEMANDANTE, </w:t>
      </w:r>
      <w:r w:rsidR="001B6557">
        <w:rPr>
          <w:rFonts w:ascii="Century Gothic" w:hAnsi="Century Gothic"/>
          <w:color w:val="484848"/>
          <w:sz w:val="24"/>
          <w:szCs w:val="24"/>
          <w:lang w:val="es-ES"/>
        </w:rPr>
        <w:t>DESDE  SU NACIMIENTO EL AÑO TAL COMO SE DESPRENDE DE LA COPIA DEL DNI DONDE SE APRECIA LA FECHA DE INSCRIPCION DE FECHA 24 DE AGOSTO DE 1998 SEÑALA EL DOMICILIO DEL BIEN INMUEBLE LINEAS ARRIBA, RECIBO FIJO MOVIESTAR DE FECHA 9 DE MARZO DEL 2016</w:t>
      </w:r>
    </w:p>
    <w:p w:rsidR="00AB215B" w:rsidRDefault="00AB215B" w:rsidP="00AB215B">
      <w:pPr>
        <w:shd w:val="clear" w:color="auto" w:fill="FFFFFF"/>
        <w:rPr>
          <w:rFonts w:ascii="Arial" w:hAnsi="Arial" w:cs="Arial"/>
          <w:color w:val="484848"/>
          <w:sz w:val="18"/>
          <w:szCs w:val="18"/>
        </w:rPr>
      </w:pPr>
    </w:p>
    <w:p w:rsidR="00AB215B" w:rsidRDefault="00AB215B" w:rsidP="00AB215B">
      <w:pPr>
        <w:pStyle w:val="Ttulo4"/>
        <w:shd w:val="clear" w:color="auto" w:fill="FFFFFF"/>
        <w:spacing w:before="0" w:beforeAutospacing="0" w:after="0" w:afterAutospacing="0"/>
        <w:rPr>
          <w:rFonts w:ascii="Arial" w:hAnsi="Arial" w:cs="Arial"/>
          <w:color w:val="484848"/>
          <w:sz w:val="18"/>
          <w:szCs w:val="18"/>
        </w:rPr>
      </w:pPr>
      <w:r>
        <w:rPr>
          <w:rFonts w:ascii="Verdana" w:hAnsi="Verdana" w:cs="Arial"/>
          <w:color w:val="484848"/>
          <w:sz w:val="22"/>
          <w:szCs w:val="22"/>
          <w:lang w:val="es-ES"/>
        </w:rPr>
        <w:t>V</w:t>
      </w:r>
      <w:r w:rsidR="00E37B36">
        <w:rPr>
          <w:rFonts w:ascii="Verdana" w:hAnsi="Verdana" w:cs="Arial"/>
          <w:color w:val="484848"/>
          <w:sz w:val="22"/>
          <w:szCs w:val="22"/>
          <w:lang w:val="es-ES"/>
        </w:rPr>
        <w:t>I</w:t>
      </w:r>
      <w:r>
        <w:rPr>
          <w:rFonts w:ascii="Verdana" w:hAnsi="Verdana" w:cs="Arial"/>
          <w:color w:val="484848"/>
          <w:sz w:val="22"/>
          <w:szCs w:val="22"/>
          <w:lang w:val="es-ES"/>
        </w:rPr>
        <w:t>I.</w:t>
      </w:r>
      <w:r>
        <w:rPr>
          <w:b w:val="0"/>
          <w:bCs w:val="0"/>
          <w:color w:val="484848"/>
          <w:sz w:val="14"/>
          <w:szCs w:val="14"/>
          <w:lang w:val="es-ES"/>
        </w:rPr>
        <w:t>        </w:t>
      </w:r>
      <w:r>
        <w:rPr>
          <w:rFonts w:ascii="Verdana" w:hAnsi="Verdana" w:cs="Arial"/>
          <w:color w:val="484848"/>
          <w:sz w:val="22"/>
          <w:szCs w:val="22"/>
          <w:lang w:val="es-ES"/>
        </w:rPr>
        <w:t>VIA PROCEDIMENTAL</w:t>
      </w:r>
    </w:p>
    <w:p w:rsidR="00AB215B" w:rsidRDefault="00AB215B" w:rsidP="00AB215B">
      <w:pPr>
        <w:shd w:val="clear" w:color="auto" w:fill="FFFFFF"/>
        <w:spacing w:line="267" w:lineRule="atLeast"/>
        <w:jc w:val="both"/>
        <w:rPr>
          <w:rFonts w:ascii="Arial" w:hAnsi="Arial" w:cs="Arial"/>
          <w:color w:val="484848"/>
          <w:sz w:val="18"/>
          <w:szCs w:val="18"/>
        </w:rPr>
      </w:pPr>
      <w:r>
        <w:rPr>
          <w:rFonts w:ascii="Verdana" w:hAnsi="Verdana" w:cs="Arial"/>
          <w:color w:val="484848"/>
          <w:lang w:val="es-ES"/>
        </w:rPr>
        <w:t xml:space="preserve">La presente solicitud cautelar debe tramitar en la vía procedimental asignada al proceso cautelar, dado la </w:t>
      </w:r>
      <w:proofErr w:type="spellStart"/>
      <w:r>
        <w:rPr>
          <w:rFonts w:ascii="Verdana" w:hAnsi="Verdana" w:cs="Arial"/>
          <w:color w:val="484848"/>
          <w:lang w:val="es-ES"/>
        </w:rPr>
        <w:t>instrumentalidad</w:t>
      </w:r>
      <w:proofErr w:type="spellEnd"/>
      <w:r>
        <w:rPr>
          <w:rFonts w:ascii="Verdana" w:hAnsi="Verdana" w:cs="Arial"/>
          <w:color w:val="484848"/>
          <w:lang w:val="es-ES"/>
        </w:rPr>
        <w:t xml:space="preserve"> que importa toda medida cautelar lo que la hace autónoma al proceso principal, ya que se adopta bajo unos supuestos procesales y procedimiento distinto al principal tal como lo regula el artículo 635º del Código Procesal Civil.</w:t>
      </w:r>
    </w:p>
    <w:p w:rsidR="00AB215B" w:rsidRDefault="00AB215B" w:rsidP="00AB215B">
      <w:pPr>
        <w:shd w:val="clear" w:color="auto" w:fill="FFFFFF"/>
        <w:spacing w:line="267" w:lineRule="atLeast"/>
        <w:ind w:firstLine="708"/>
        <w:jc w:val="both"/>
        <w:rPr>
          <w:rFonts w:ascii="Arial" w:hAnsi="Arial" w:cs="Arial"/>
          <w:color w:val="484848"/>
          <w:sz w:val="18"/>
          <w:szCs w:val="18"/>
        </w:rPr>
      </w:pPr>
    </w:p>
    <w:p w:rsidR="00AB215B" w:rsidRDefault="00AB215B" w:rsidP="00AB215B">
      <w:pPr>
        <w:pStyle w:val="Ttulo4"/>
        <w:shd w:val="clear" w:color="auto" w:fill="FFFFFF"/>
        <w:spacing w:before="0" w:beforeAutospacing="0" w:after="0" w:afterAutospacing="0"/>
        <w:rPr>
          <w:rFonts w:ascii="Arial" w:hAnsi="Arial" w:cs="Arial"/>
          <w:color w:val="484848"/>
          <w:sz w:val="18"/>
          <w:szCs w:val="18"/>
        </w:rPr>
      </w:pPr>
      <w:r>
        <w:rPr>
          <w:rFonts w:ascii="Verdana" w:hAnsi="Verdana" w:cs="Arial"/>
          <w:color w:val="484848"/>
          <w:sz w:val="22"/>
          <w:szCs w:val="22"/>
          <w:lang w:val="es-ES"/>
        </w:rPr>
        <w:t>VI</w:t>
      </w:r>
      <w:r w:rsidR="00E37B36">
        <w:rPr>
          <w:rFonts w:ascii="Verdana" w:hAnsi="Verdana" w:cs="Arial"/>
          <w:color w:val="484848"/>
          <w:sz w:val="22"/>
          <w:szCs w:val="22"/>
          <w:lang w:val="es-ES"/>
        </w:rPr>
        <w:t>I</w:t>
      </w:r>
      <w:r>
        <w:rPr>
          <w:rFonts w:ascii="Verdana" w:hAnsi="Verdana" w:cs="Arial"/>
          <w:color w:val="484848"/>
          <w:sz w:val="22"/>
          <w:szCs w:val="22"/>
          <w:lang w:val="es-ES"/>
        </w:rPr>
        <w:t>I.</w:t>
      </w:r>
      <w:r>
        <w:rPr>
          <w:b w:val="0"/>
          <w:bCs w:val="0"/>
          <w:color w:val="484848"/>
          <w:sz w:val="14"/>
          <w:szCs w:val="14"/>
          <w:lang w:val="es-ES"/>
        </w:rPr>
        <w:t>      </w:t>
      </w:r>
      <w:r>
        <w:rPr>
          <w:rFonts w:ascii="Verdana" w:hAnsi="Verdana" w:cs="Arial"/>
          <w:color w:val="484848"/>
          <w:sz w:val="22"/>
          <w:szCs w:val="22"/>
          <w:lang w:val="es-ES"/>
        </w:rPr>
        <w:t>MONTO DEL PETITORIO</w:t>
      </w:r>
    </w:p>
    <w:p w:rsidR="00AB215B" w:rsidRDefault="00AB215B" w:rsidP="00AB215B">
      <w:pPr>
        <w:shd w:val="clear" w:color="auto" w:fill="FFFFFF"/>
        <w:spacing w:line="267" w:lineRule="atLeast"/>
        <w:jc w:val="both"/>
        <w:rPr>
          <w:rFonts w:ascii="Verdana" w:hAnsi="Verdana" w:cs="Arial"/>
          <w:color w:val="484848"/>
          <w:lang w:val="es-ES"/>
        </w:rPr>
      </w:pPr>
      <w:r>
        <w:rPr>
          <w:rFonts w:ascii="Verdana" w:hAnsi="Verdana" w:cs="Arial"/>
          <w:color w:val="484848"/>
          <w:lang w:val="es-ES"/>
        </w:rPr>
        <w:t>El embargo a trab</w:t>
      </w:r>
      <w:r w:rsidR="001B6557">
        <w:rPr>
          <w:rFonts w:ascii="Verdana" w:hAnsi="Verdana" w:cs="Arial"/>
          <w:color w:val="484848"/>
          <w:lang w:val="es-ES"/>
        </w:rPr>
        <w:t>arse debe ser hasta la suma de S</w:t>
      </w:r>
      <w:proofErr w:type="gramStart"/>
      <w:r w:rsidR="001B6557">
        <w:rPr>
          <w:rFonts w:ascii="Verdana" w:hAnsi="Verdana" w:cs="Arial"/>
          <w:color w:val="484848"/>
          <w:lang w:val="es-ES"/>
        </w:rPr>
        <w:t>/.</w:t>
      </w:r>
      <w:r>
        <w:rPr>
          <w:rFonts w:ascii="Verdana" w:hAnsi="Verdana" w:cs="Arial"/>
          <w:color w:val="484848"/>
          <w:lang w:val="es-ES"/>
        </w:rPr>
        <w:t>10</w:t>
      </w:r>
      <w:r w:rsidR="001B6557">
        <w:rPr>
          <w:rFonts w:ascii="Verdana" w:hAnsi="Verdana" w:cs="Arial"/>
          <w:color w:val="484848"/>
          <w:lang w:val="es-ES"/>
        </w:rPr>
        <w:t>0,000.00</w:t>
      </w:r>
      <w:proofErr w:type="gramEnd"/>
      <w:r w:rsidR="001B6557">
        <w:rPr>
          <w:rFonts w:ascii="Verdana" w:hAnsi="Verdana" w:cs="Arial"/>
          <w:color w:val="484848"/>
          <w:lang w:val="es-ES"/>
        </w:rPr>
        <w:t xml:space="preserve"> cien mil soles</w:t>
      </w:r>
      <w:r>
        <w:rPr>
          <w:rFonts w:ascii="Verdana" w:hAnsi="Verdana" w:cs="Arial"/>
          <w:color w:val="484848"/>
          <w:lang w:val="es-ES"/>
        </w:rPr>
        <w:t>, el mismo que sirva para cubrir</w:t>
      </w:r>
      <w:r w:rsidR="00A618E7">
        <w:rPr>
          <w:rFonts w:ascii="Verdana" w:hAnsi="Verdana" w:cs="Arial"/>
          <w:color w:val="484848"/>
          <w:lang w:val="es-ES"/>
        </w:rPr>
        <w:t xml:space="preserve"> la </w:t>
      </w:r>
      <w:proofErr w:type="spellStart"/>
      <w:r w:rsidR="00A618E7">
        <w:rPr>
          <w:rFonts w:ascii="Verdana" w:hAnsi="Verdana" w:cs="Arial"/>
          <w:color w:val="484848"/>
          <w:lang w:val="es-ES"/>
        </w:rPr>
        <w:t>contracautela</w:t>
      </w:r>
      <w:proofErr w:type="spellEnd"/>
      <w:r w:rsidR="00A618E7">
        <w:rPr>
          <w:rFonts w:ascii="Verdana" w:hAnsi="Verdana" w:cs="Arial"/>
          <w:color w:val="484848"/>
          <w:lang w:val="es-ES"/>
        </w:rPr>
        <w:t xml:space="preserve"> del proceso del bien inmueble materia de Litis.</w:t>
      </w:r>
      <w:r>
        <w:rPr>
          <w:rFonts w:ascii="Verdana" w:hAnsi="Verdana" w:cs="Arial"/>
          <w:color w:val="484848"/>
          <w:lang w:val="es-ES"/>
        </w:rPr>
        <w:t xml:space="preserve"> </w:t>
      </w:r>
    </w:p>
    <w:p w:rsidR="00A618E7" w:rsidRDefault="00A618E7" w:rsidP="00AB215B">
      <w:pPr>
        <w:shd w:val="clear" w:color="auto" w:fill="FFFFFF"/>
        <w:spacing w:line="267" w:lineRule="atLeast"/>
        <w:jc w:val="both"/>
        <w:rPr>
          <w:rFonts w:ascii="Arial" w:hAnsi="Arial" w:cs="Arial"/>
          <w:color w:val="484848"/>
          <w:sz w:val="18"/>
          <w:szCs w:val="18"/>
        </w:rPr>
      </w:pPr>
    </w:p>
    <w:p w:rsidR="00AB215B" w:rsidRDefault="00E37B36" w:rsidP="00AB215B">
      <w:pPr>
        <w:pStyle w:val="Ttulo4"/>
        <w:shd w:val="clear" w:color="auto" w:fill="FFFFFF"/>
        <w:spacing w:before="0" w:beforeAutospacing="0" w:after="0" w:afterAutospacing="0"/>
        <w:rPr>
          <w:rFonts w:ascii="Arial" w:hAnsi="Arial" w:cs="Arial"/>
          <w:color w:val="484848"/>
          <w:sz w:val="18"/>
          <w:szCs w:val="18"/>
        </w:rPr>
      </w:pPr>
      <w:r>
        <w:rPr>
          <w:rFonts w:ascii="Verdana" w:hAnsi="Verdana" w:cs="Arial"/>
          <w:color w:val="484848"/>
          <w:sz w:val="22"/>
          <w:szCs w:val="22"/>
          <w:lang w:val="es-ES"/>
        </w:rPr>
        <w:t>IX</w:t>
      </w:r>
      <w:r w:rsidR="00AB215B">
        <w:rPr>
          <w:rFonts w:ascii="Verdana" w:hAnsi="Verdana" w:cs="Arial"/>
          <w:color w:val="484848"/>
          <w:sz w:val="22"/>
          <w:szCs w:val="22"/>
          <w:lang w:val="es-ES"/>
        </w:rPr>
        <w:t>.</w:t>
      </w:r>
      <w:r w:rsidR="00AB215B">
        <w:rPr>
          <w:b w:val="0"/>
          <w:bCs w:val="0"/>
          <w:color w:val="484848"/>
          <w:sz w:val="14"/>
          <w:szCs w:val="14"/>
          <w:lang w:val="es-ES"/>
        </w:rPr>
        <w:t>   </w:t>
      </w:r>
      <w:r w:rsidR="00AB215B">
        <w:rPr>
          <w:rFonts w:ascii="Verdana" w:hAnsi="Verdana" w:cs="Arial"/>
          <w:color w:val="484848"/>
          <w:sz w:val="22"/>
          <w:szCs w:val="22"/>
          <w:lang w:val="es-ES"/>
        </w:rPr>
        <w:t>ANEXOS</w:t>
      </w:r>
    </w:p>
    <w:p w:rsidR="0052099E" w:rsidRDefault="00AB215B" w:rsidP="0052099E">
      <w:pPr>
        <w:shd w:val="clear" w:color="auto" w:fill="FFFFFF"/>
        <w:ind w:hanging="360"/>
        <w:rPr>
          <w:rFonts w:ascii="Arial" w:hAnsi="Arial" w:cs="Arial"/>
          <w:color w:val="484848"/>
          <w:sz w:val="14"/>
          <w:szCs w:val="14"/>
          <w:lang w:val="es-ES"/>
        </w:rPr>
      </w:pPr>
      <w:r>
        <w:rPr>
          <w:rFonts w:ascii="Verdana" w:hAnsi="Verdana" w:cs="Arial"/>
          <w:b/>
          <w:bCs/>
          <w:color w:val="484848"/>
          <w:lang w:val="es-ES"/>
        </w:rPr>
        <w:lastRenderedPageBreak/>
        <w:t>1.A    </w:t>
      </w:r>
      <w:r w:rsidR="0052099E">
        <w:rPr>
          <w:rFonts w:ascii="Verdana" w:hAnsi="Verdana" w:cs="Arial"/>
          <w:color w:val="484848"/>
          <w:lang w:val="es-ES"/>
        </w:rPr>
        <w:t xml:space="preserve">Copia de mi DNI y </w:t>
      </w:r>
      <w:r w:rsidR="0052099E" w:rsidRPr="000B21C7">
        <w:rPr>
          <w:rFonts w:ascii="Century Gothic" w:hAnsi="Century Gothic"/>
          <w:color w:val="484848"/>
          <w:sz w:val="24"/>
          <w:szCs w:val="24"/>
          <w:lang w:val="es-ES"/>
        </w:rPr>
        <w:t xml:space="preserve"> CONSTATACION DE RECEPCIO GUARDIA CIVIL, CEDULA DE INSCRIPCION FAMILIAR DE FECHA 1 DE OCTUBRE DE 1985 , TARJETA UNICA DE ACREDITACIU</w:t>
      </w:r>
      <w:r w:rsidR="0052099E">
        <w:rPr>
          <w:rFonts w:ascii="Century Gothic" w:hAnsi="Century Gothic"/>
          <w:color w:val="484848"/>
          <w:sz w:val="24"/>
          <w:szCs w:val="24"/>
          <w:lang w:val="es-ES"/>
        </w:rPr>
        <w:t>ON D3E DERECHO YA ATENCION AMBU</w:t>
      </w:r>
      <w:r w:rsidR="0052099E" w:rsidRPr="000B21C7">
        <w:rPr>
          <w:rFonts w:ascii="Century Gothic" w:hAnsi="Century Gothic"/>
          <w:color w:val="484848"/>
          <w:sz w:val="24"/>
          <w:szCs w:val="24"/>
          <w:lang w:val="es-ES"/>
        </w:rPr>
        <w:t>LATORIA  IPDSS</w:t>
      </w:r>
      <w:r w:rsidR="0052099E">
        <w:rPr>
          <w:color w:val="484848"/>
          <w:sz w:val="14"/>
          <w:szCs w:val="14"/>
          <w:lang w:val="es-ES"/>
        </w:rPr>
        <w:t xml:space="preserve"> </w:t>
      </w:r>
      <w:r w:rsidR="0052099E" w:rsidRPr="00E0526D">
        <w:rPr>
          <w:rFonts w:ascii="Century Gothic" w:hAnsi="Century Gothic"/>
          <w:color w:val="484848"/>
          <w:sz w:val="24"/>
          <w:szCs w:val="24"/>
          <w:lang w:val="es-ES"/>
        </w:rPr>
        <w:t>DE FECHA 25 DE JULIO DE 1985,1986,1987,1988</w:t>
      </w:r>
      <w:r w:rsidR="0052099E">
        <w:rPr>
          <w:rFonts w:ascii="Century Gothic" w:hAnsi="Century Gothic"/>
          <w:color w:val="484848"/>
          <w:sz w:val="24"/>
          <w:szCs w:val="24"/>
          <w:lang w:val="es-ES"/>
        </w:rPr>
        <w:t xml:space="preserve">, PAGO EN OFICINA EN ELECTROLIMAC </w:t>
      </w:r>
      <w:r w:rsidR="0052099E" w:rsidRPr="00E0526D">
        <w:rPr>
          <w:rFonts w:ascii="Century Gothic" w:hAnsi="Century Gothic" w:cs="Arial"/>
          <w:color w:val="484848"/>
          <w:sz w:val="24"/>
          <w:szCs w:val="24"/>
          <w:lang w:val="es-ES"/>
        </w:rPr>
        <w:t>Con</w:t>
      </w:r>
      <w:r w:rsidR="0052099E">
        <w:rPr>
          <w:rFonts w:ascii="Verdana" w:hAnsi="Verdana" w:cs="Arial"/>
          <w:color w:val="484848"/>
          <w:lang w:val="es-ES"/>
        </w:rPr>
        <w:t xml:space="preserve"> fecha 11 DE ABRIL DE 1988, SOLICITUD DE RETIRO CANCELACION CTS DE FECHA 07 DE AGOSTO DEL 1997, FECHA DE CIERRE DE ESQUELA DE FECHA 25 DE AGOSTO DEL 2,000, FORMULARIO 2216 COMPROBANTE DE INFORMACION REGISTRADA SUNAT DE FECHA 02 DE MARZO DEL 2000, RECIBO DE SERVICIO DE AGUA POTABLE SEDFAPAL DEL 207,2008,2010,2012 2013 Y ESCRITO DE SOLICITUD PRESENTADO ANTE LA MUNICIOPALIDAD METROPOLITANA DE LIMA DE FECHA 27 DE AGOSTO DEL 2015, CONSTANCIA DE INSTALACION DE SERVICIOS INTEGRADOS DE FECHA 13 DE JUNIO DEL 2017, RECIBO DE SERVICIO SEDAPAL DEL AÑO 2017,2018, 2019, IMPRESIONES FOTOGRAFICAS DEL BIEN INMUEBLE</w:t>
      </w:r>
      <w:r w:rsidR="0052099E">
        <w:rPr>
          <w:rFonts w:ascii="Arial" w:hAnsi="Arial" w:cs="Arial"/>
          <w:color w:val="484848"/>
          <w:sz w:val="14"/>
          <w:szCs w:val="14"/>
          <w:lang w:val="es-ES"/>
        </w:rPr>
        <w:t> .</w:t>
      </w:r>
    </w:p>
    <w:p w:rsidR="0052099E" w:rsidRDefault="0052099E" w:rsidP="0052099E">
      <w:pPr>
        <w:shd w:val="clear" w:color="auto" w:fill="FFFFFF"/>
        <w:ind w:hanging="360"/>
        <w:rPr>
          <w:rFonts w:ascii="Arial" w:hAnsi="Arial" w:cs="Arial"/>
          <w:color w:val="484848"/>
          <w:sz w:val="14"/>
          <w:szCs w:val="14"/>
          <w:lang w:val="es-ES"/>
        </w:rPr>
      </w:pPr>
    </w:p>
    <w:p w:rsidR="00AB215B" w:rsidRDefault="00AB215B" w:rsidP="0052099E">
      <w:pPr>
        <w:shd w:val="clear" w:color="auto" w:fill="FFFFFF"/>
        <w:spacing w:line="267" w:lineRule="atLeast"/>
        <w:jc w:val="both"/>
        <w:rPr>
          <w:rFonts w:ascii="Arial" w:hAnsi="Arial" w:cs="Arial"/>
          <w:color w:val="484848"/>
          <w:sz w:val="18"/>
          <w:szCs w:val="18"/>
        </w:rPr>
      </w:pPr>
      <w:r>
        <w:rPr>
          <w:rFonts w:ascii="Verdana" w:hAnsi="Verdana" w:cs="Arial"/>
          <w:color w:val="484848"/>
          <w:lang w:val="es-ES"/>
        </w:rPr>
        <w:t>.</w:t>
      </w:r>
    </w:p>
    <w:p w:rsidR="00AB215B" w:rsidRDefault="00AB215B" w:rsidP="00AB215B">
      <w:pPr>
        <w:shd w:val="clear" w:color="auto" w:fill="FFFFFF"/>
        <w:spacing w:line="267" w:lineRule="atLeast"/>
        <w:ind w:hanging="690"/>
        <w:jc w:val="both"/>
        <w:rPr>
          <w:rFonts w:ascii="Arial" w:hAnsi="Arial" w:cs="Arial"/>
          <w:color w:val="484848"/>
          <w:sz w:val="18"/>
          <w:szCs w:val="18"/>
        </w:rPr>
      </w:pPr>
      <w:r>
        <w:rPr>
          <w:rFonts w:ascii="Verdana" w:hAnsi="Verdana" w:cs="Arial"/>
          <w:b/>
          <w:bCs/>
          <w:color w:val="484848"/>
          <w:lang w:val="es-ES"/>
        </w:rPr>
        <w:t>1.B    </w:t>
      </w:r>
      <w:r>
        <w:rPr>
          <w:rFonts w:ascii="Verdana" w:hAnsi="Verdana" w:cs="Arial"/>
          <w:color w:val="484848"/>
          <w:lang w:val="es-ES"/>
        </w:rPr>
        <w:t>Tasa judicial por medida cautelar (fs01).</w:t>
      </w:r>
    </w:p>
    <w:p w:rsidR="00AB215B" w:rsidRDefault="00AB215B" w:rsidP="00AB215B">
      <w:pPr>
        <w:shd w:val="clear" w:color="auto" w:fill="FFFFFF"/>
        <w:spacing w:line="267" w:lineRule="atLeast"/>
        <w:ind w:hanging="690"/>
        <w:jc w:val="both"/>
        <w:rPr>
          <w:rFonts w:ascii="Arial" w:hAnsi="Arial" w:cs="Arial"/>
          <w:color w:val="484848"/>
          <w:sz w:val="18"/>
          <w:szCs w:val="18"/>
        </w:rPr>
      </w:pPr>
      <w:r>
        <w:rPr>
          <w:rFonts w:ascii="Verdana" w:hAnsi="Verdana" w:cs="Arial"/>
          <w:b/>
          <w:bCs/>
          <w:color w:val="484848"/>
          <w:lang w:val="es-ES"/>
        </w:rPr>
        <w:t>1.C    </w:t>
      </w:r>
      <w:r>
        <w:rPr>
          <w:rFonts w:ascii="Verdana" w:hAnsi="Verdana" w:cs="Arial"/>
          <w:color w:val="484848"/>
          <w:lang w:val="es-ES"/>
        </w:rPr>
        <w:t>Tasa judicial por ofrecimiento de medios probatorios o calificación de título ejecutivo (fs01).</w:t>
      </w:r>
    </w:p>
    <w:p w:rsidR="00AB215B" w:rsidRDefault="00AB215B" w:rsidP="00AB215B">
      <w:pPr>
        <w:shd w:val="clear" w:color="auto" w:fill="FFFFFF"/>
        <w:spacing w:line="267" w:lineRule="atLeast"/>
        <w:ind w:hanging="690"/>
        <w:jc w:val="both"/>
        <w:rPr>
          <w:rFonts w:ascii="Arial" w:hAnsi="Arial" w:cs="Arial"/>
          <w:color w:val="484848"/>
          <w:sz w:val="18"/>
          <w:szCs w:val="18"/>
        </w:rPr>
      </w:pPr>
      <w:r>
        <w:rPr>
          <w:rFonts w:ascii="Verdana" w:hAnsi="Verdana" w:cs="Arial"/>
          <w:b/>
          <w:bCs/>
          <w:color w:val="484848"/>
          <w:lang w:val="es-ES"/>
        </w:rPr>
        <w:t>1.D    </w:t>
      </w:r>
      <w:r>
        <w:rPr>
          <w:rFonts w:ascii="Verdana" w:hAnsi="Verdana" w:cs="Arial"/>
          <w:color w:val="484848"/>
          <w:lang w:val="es-ES"/>
        </w:rPr>
        <w:t>Tasa judicial por derecho de notificación judicial dos juegos (fs01).</w:t>
      </w:r>
    </w:p>
    <w:p w:rsidR="00AB215B" w:rsidRDefault="00AB215B" w:rsidP="00AB215B">
      <w:pPr>
        <w:shd w:val="clear" w:color="auto" w:fill="FFFFFF"/>
        <w:spacing w:line="267" w:lineRule="atLeast"/>
        <w:ind w:hanging="690"/>
        <w:jc w:val="both"/>
        <w:rPr>
          <w:rFonts w:ascii="Arial" w:hAnsi="Arial" w:cs="Arial"/>
          <w:color w:val="484848"/>
          <w:sz w:val="18"/>
          <w:szCs w:val="18"/>
        </w:rPr>
      </w:pPr>
      <w:r>
        <w:rPr>
          <w:rFonts w:ascii="Verdana" w:hAnsi="Verdana" w:cs="Arial"/>
          <w:b/>
          <w:bCs/>
          <w:color w:val="484848"/>
          <w:lang w:val="es-ES"/>
        </w:rPr>
        <w:t>1.E    </w:t>
      </w:r>
    </w:p>
    <w:p w:rsidR="00AB215B" w:rsidRDefault="00AB215B" w:rsidP="00AB215B">
      <w:pPr>
        <w:shd w:val="clear" w:color="auto" w:fill="FFFFFF"/>
        <w:spacing w:line="267" w:lineRule="atLeast"/>
        <w:ind w:hanging="690"/>
        <w:jc w:val="both"/>
        <w:rPr>
          <w:rFonts w:ascii="Arial" w:hAnsi="Arial" w:cs="Arial"/>
          <w:color w:val="484848"/>
          <w:sz w:val="18"/>
          <w:szCs w:val="18"/>
        </w:rPr>
      </w:pPr>
      <w:r>
        <w:rPr>
          <w:rFonts w:ascii="Verdana" w:hAnsi="Verdana" w:cs="Arial"/>
          <w:b/>
          <w:bCs/>
          <w:color w:val="484848"/>
          <w:lang w:val="es-ES"/>
        </w:rPr>
        <w:t>1.F    </w:t>
      </w:r>
    </w:p>
    <w:p w:rsidR="00AB215B" w:rsidRDefault="00AB215B" w:rsidP="00AB215B">
      <w:pPr>
        <w:shd w:val="clear" w:color="auto" w:fill="FFFFFF"/>
        <w:spacing w:line="267" w:lineRule="atLeast"/>
        <w:ind w:hanging="690"/>
        <w:jc w:val="both"/>
        <w:rPr>
          <w:rFonts w:ascii="Arial" w:hAnsi="Arial" w:cs="Arial"/>
          <w:color w:val="484848"/>
          <w:sz w:val="18"/>
          <w:szCs w:val="18"/>
        </w:rPr>
      </w:pPr>
      <w:r>
        <w:rPr>
          <w:rFonts w:ascii="Verdana" w:hAnsi="Verdana" w:cs="Arial"/>
          <w:b/>
          <w:bCs/>
          <w:color w:val="484848"/>
          <w:lang w:val="es-ES"/>
        </w:rPr>
        <w:t>1.G    </w:t>
      </w:r>
      <w:r>
        <w:rPr>
          <w:rFonts w:ascii="Verdana" w:hAnsi="Verdana" w:cs="Arial"/>
          <w:color w:val="484848"/>
          <w:lang w:val="es-ES"/>
        </w:rPr>
        <w:t>Caución Juratoria</w:t>
      </w:r>
    </w:p>
    <w:p w:rsidR="00AB215B" w:rsidRDefault="00AB215B" w:rsidP="00AB215B">
      <w:pPr>
        <w:shd w:val="clear" w:color="auto" w:fill="FFFFFF"/>
        <w:spacing w:line="267" w:lineRule="atLeast"/>
        <w:jc w:val="both"/>
        <w:rPr>
          <w:rFonts w:ascii="Arial" w:hAnsi="Arial" w:cs="Arial"/>
          <w:color w:val="484848"/>
          <w:sz w:val="18"/>
          <w:szCs w:val="18"/>
        </w:rPr>
      </w:pPr>
    </w:p>
    <w:p w:rsidR="00AB215B" w:rsidRDefault="00AB215B" w:rsidP="00AB215B">
      <w:pPr>
        <w:shd w:val="clear" w:color="auto" w:fill="FFFFFF"/>
        <w:spacing w:line="267" w:lineRule="atLeast"/>
        <w:ind w:firstLine="708"/>
        <w:jc w:val="both"/>
        <w:rPr>
          <w:rFonts w:ascii="Arial" w:hAnsi="Arial" w:cs="Arial"/>
          <w:color w:val="484848"/>
          <w:sz w:val="18"/>
          <w:szCs w:val="18"/>
        </w:rPr>
      </w:pPr>
      <w:r>
        <w:rPr>
          <w:rFonts w:ascii="Verdana" w:hAnsi="Verdana" w:cs="Arial"/>
          <w:b/>
          <w:bCs/>
          <w:color w:val="484848"/>
          <w:lang w:val="es-ES"/>
        </w:rPr>
        <w:t>POR TANTO:</w:t>
      </w:r>
    </w:p>
    <w:p w:rsidR="00AB215B" w:rsidRDefault="00AB215B" w:rsidP="00AB215B">
      <w:pPr>
        <w:shd w:val="clear" w:color="auto" w:fill="FFFFFF"/>
        <w:spacing w:line="267" w:lineRule="atLeast"/>
        <w:jc w:val="both"/>
        <w:rPr>
          <w:rFonts w:ascii="Arial" w:hAnsi="Arial" w:cs="Arial"/>
          <w:color w:val="484848"/>
          <w:sz w:val="18"/>
          <w:szCs w:val="18"/>
        </w:rPr>
      </w:pPr>
      <w:r>
        <w:rPr>
          <w:rFonts w:ascii="Verdana" w:hAnsi="Verdana" w:cs="Arial"/>
          <w:color w:val="484848"/>
          <w:lang w:val="es-ES"/>
        </w:rPr>
        <w:t xml:space="preserve">Pido a Ud., Señor Juez, acceder a mi petición ordenando se trabe medida cautelar </w:t>
      </w:r>
      <w:r w:rsidR="00D152C0">
        <w:rPr>
          <w:rFonts w:ascii="Verdana" w:hAnsi="Verdana" w:cs="Arial"/>
          <w:color w:val="484848"/>
          <w:lang w:val="es-ES"/>
        </w:rPr>
        <w:t xml:space="preserve">fuera del proceso </w:t>
      </w:r>
      <w:r>
        <w:rPr>
          <w:rFonts w:ascii="Verdana" w:hAnsi="Verdana" w:cs="Arial"/>
          <w:color w:val="484848"/>
          <w:lang w:val="es-ES"/>
        </w:rPr>
        <w:t>sobre el predio indicado y por el monto peticionado.</w:t>
      </w:r>
    </w:p>
    <w:p w:rsidR="00AB215B" w:rsidRDefault="00AB215B" w:rsidP="00AB215B">
      <w:pPr>
        <w:shd w:val="clear" w:color="auto" w:fill="FFFFFF"/>
        <w:spacing w:line="267" w:lineRule="atLeast"/>
        <w:ind w:firstLine="708"/>
        <w:jc w:val="both"/>
        <w:rPr>
          <w:rFonts w:ascii="Arial" w:hAnsi="Arial" w:cs="Arial"/>
          <w:color w:val="484848"/>
          <w:sz w:val="18"/>
          <w:szCs w:val="18"/>
        </w:rPr>
      </w:pPr>
    </w:p>
    <w:p w:rsidR="00AB215B" w:rsidRDefault="00AB215B" w:rsidP="00AB215B">
      <w:pPr>
        <w:shd w:val="clear" w:color="auto" w:fill="FFFFFF"/>
        <w:spacing w:line="267" w:lineRule="atLeast"/>
        <w:jc w:val="both"/>
        <w:rPr>
          <w:rFonts w:ascii="Arial" w:hAnsi="Arial" w:cs="Arial"/>
          <w:color w:val="484848"/>
          <w:sz w:val="18"/>
          <w:szCs w:val="18"/>
        </w:rPr>
      </w:pPr>
      <w:r>
        <w:rPr>
          <w:rFonts w:ascii="Verdana" w:hAnsi="Verdana" w:cs="Arial"/>
          <w:b/>
          <w:bCs/>
          <w:color w:val="484848"/>
          <w:lang w:val="es-ES"/>
        </w:rPr>
        <w:t>PRIMER OTROSI DIGO: </w:t>
      </w:r>
      <w:r>
        <w:rPr>
          <w:rFonts w:ascii="Verdana" w:hAnsi="Verdana" w:cs="Arial"/>
          <w:b/>
          <w:bCs/>
          <w:color w:val="484848"/>
          <w:u w:val="single"/>
          <w:lang w:val="es-ES"/>
        </w:rPr>
        <w:t>REPRESENTACIÓN LEGAL</w:t>
      </w:r>
    </w:p>
    <w:p w:rsidR="00AB215B" w:rsidRDefault="00AB215B" w:rsidP="00AB215B">
      <w:pPr>
        <w:shd w:val="clear" w:color="auto" w:fill="FFFFFF"/>
        <w:spacing w:line="267" w:lineRule="atLeast"/>
        <w:jc w:val="both"/>
        <w:rPr>
          <w:rFonts w:ascii="Arial" w:hAnsi="Arial" w:cs="Arial"/>
          <w:color w:val="484848"/>
          <w:sz w:val="18"/>
          <w:szCs w:val="18"/>
        </w:rPr>
      </w:pPr>
      <w:r>
        <w:rPr>
          <w:rFonts w:ascii="Verdana" w:hAnsi="Verdana" w:cs="Arial"/>
          <w:color w:val="484848"/>
          <w:lang w:val="es-ES"/>
        </w:rPr>
        <w:t>Que, de conformidad  a lo estipulado en el Art. 80° del Código Procesal Civil OTORGO las Facultades Generales de Representación dispuestas en el Artículo 74° del cuerpo legal antes acotado al letrado que autoriza el presente escrito, declarando estar instruida de tal representación y de sus alcances, fijando para tal efecto como domicilio procesal el indicado en el exordio, en donde se me notificará con las providencias que emanen del presente proceso.</w:t>
      </w:r>
      <w:r>
        <w:rPr>
          <w:rFonts w:ascii="Verdana" w:hAnsi="Verdana" w:cs="Arial"/>
          <w:b/>
          <w:bCs/>
          <w:color w:val="484848"/>
          <w:u w:val="single"/>
          <w:lang w:val="es-ES"/>
        </w:rPr>
        <w:t>SE OTORGUE</w:t>
      </w:r>
      <w:r>
        <w:rPr>
          <w:rFonts w:ascii="Verdana" w:hAnsi="Verdana" w:cs="Arial"/>
          <w:b/>
          <w:bCs/>
          <w:color w:val="484848"/>
          <w:lang w:val="es-ES"/>
        </w:rPr>
        <w:t>.</w:t>
      </w:r>
    </w:p>
    <w:p w:rsidR="00AB215B" w:rsidRDefault="00AB215B" w:rsidP="00AB215B">
      <w:pPr>
        <w:shd w:val="clear" w:color="auto" w:fill="FFFFFF"/>
        <w:spacing w:line="267" w:lineRule="atLeast"/>
        <w:jc w:val="both"/>
        <w:rPr>
          <w:rFonts w:ascii="Arial" w:hAnsi="Arial" w:cs="Arial"/>
          <w:color w:val="484848"/>
          <w:sz w:val="18"/>
          <w:szCs w:val="18"/>
        </w:rPr>
      </w:pPr>
    </w:p>
    <w:p w:rsidR="00AB215B" w:rsidRDefault="00AB215B" w:rsidP="00AB215B">
      <w:pPr>
        <w:pStyle w:val="Ttulo1"/>
        <w:shd w:val="clear" w:color="auto" w:fill="FFFFFF"/>
        <w:spacing w:before="0"/>
        <w:rPr>
          <w:rFonts w:ascii="Arial" w:hAnsi="Arial" w:cs="Arial"/>
          <w:color w:val="484848"/>
          <w:sz w:val="48"/>
          <w:szCs w:val="48"/>
        </w:rPr>
      </w:pPr>
      <w:r>
        <w:rPr>
          <w:rFonts w:ascii="Verdana" w:hAnsi="Verdana" w:cs="Arial"/>
          <w:color w:val="484848"/>
          <w:sz w:val="22"/>
          <w:szCs w:val="22"/>
          <w:lang w:val="es-ES"/>
        </w:rPr>
        <w:lastRenderedPageBreak/>
        <w:t>SEGUNDO OTROSI DIGO: </w:t>
      </w:r>
      <w:r>
        <w:rPr>
          <w:rFonts w:ascii="Verdana" w:hAnsi="Verdana" w:cs="Arial"/>
          <w:color w:val="484848"/>
          <w:sz w:val="22"/>
          <w:szCs w:val="22"/>
          <w:u w:val="single"/>
          <w:lang w:val="es-ES"/>
        </w:rPr>
        <w:t>EJECUCIÓN DE LA MEDIDA CAUTELAR</w:t>
      </w:r>
      <w:r w:rsidR="00D152C0">
        <w:rPr>
          <w:rFonts w:ascii="Verdana" w:hAnsi="Verdana" w:cs="Arial"/>
          <w:color w:val="484848"/>
          <w:sz w:val="22"/>
          <w:szCs w:val="22"/>
          <w:u w:val="single"/>
          <w:lang w:val="es-ES"/>
        </w:rPr>
        <w:t xml:space="preserve"> fuera del proceso,</w:t>
      </w:r>
    </w:p>
    <w:p w:rsidR="00AB215B" w:rsidRDefault="00AB215B" w:rsidP="00AB215B">
      <w:pPr>
        <w:shd w:val="clear" w:color="auto" w:fill="FFFFFF"/>
        <w:spacing w:line="267" w:lineRule="atLeast"/>
        <w:jc w:val="both"/>
        <w:rPr>
          <w:rFonts w:ascii="Arial" w:hAnsi="Arial" w:cs="Arial"/>
          <w:color w:val="484848"/>
          <w:sz w:val="18"/>
          <w:szCs w:val="18"/>
        </w:rPr>
      </w:pPr>
      <w:r>
        <w:rPr>
          <w:rFonts w:ascii="Verdana" w:hAnsi="Verdana" w:cs="Arial"/>
          <w:color w:val="484848"/>
          <w:lang w:val="es-ES"/>
        </w:rPr>
        <w:t>Que, a efectos de la inscripción de la medida cautelar</w:t>
      </w:r>
      <w:r w:rsidR="00D152C0">
        <w:rPr>
          <w:rFonts w:ascii="Verdana" w:hAnsi="Verdana" w:cs="Arial"/>
          <w:color w:val="484848"/>
          <w:lang w:val="es-ES"/>
        </w:rPr>
        <w:t xml:space="preserve"> fuera del proceso</w:t>
      </w:r>
      <w:r>
        <w:rPr>
          <w:rFonts w:ascii="Verdana" w:hAnsi="Verdana" w:cs="Arial"/>
          <w:color w:val="484848"/>
          <w:lang w:val="es-ES"/>
        </w:rPr>
        <w:t xml:space="preserve"> solicitada, solicito a su Juzgado se sirva a remitir los partes correspondientes a la Oficina de </w:t>
      </w:r>
      <w:r w:rsidR="00E37B36">
        <w:rPr>
          <w:rFonts w:ascii="Verdana" w:hAnsi="Verdana" w:cs="Arial"/>
          <w:color w:val="484848"/>
          <w:lang w:val="es-ES"/>
        </w:rPr>
        <w:t>Registros Públicos de lima</w:t>
      </w:r>
      <w:r>
        <w:rPr>
          <w:rFonts w:ascii="Verdana" w:hAnsi="Verdana" w:cs="Arial"/>
          <w:color w:val="484848"/>
          <w:lang w:val="es-ES"/>
        </w:rPr>
        <w:t xml:space="preserve">, debiéndose oficiar con tal finalidad, ello </w:t>
      </w:r>
      <w:proofErr w:type="spellStart"/>
      <w:r>
        <w:rPr>
          <w:rFonts w:ascii="Verdana" w:hAnsi="Verdana" w:cs="Arial"/>
          <w:color w:val="484848"/>
          <w:lang w:val="es-ES"/>
        </w:rPr>
        <w:t>de</w:t>
      </w:r>
      <w:proofErr w:type="spellEnd"/>
      <w:r>
        <w:rPr>
          <w:rFonts w:ascii="Verdana" w:hAnsi="Verdana" w:cs="Arial"/>
          <w:color w:val="484848"/>
          <w:lang w:val="es-ES"/>
        </w:rPr>
        <w:t xml:space="preserve"> cuenta de la solicitante. </w:t>
      </w:r>
      <w:r>
        <w:rPr>
          <w:rFonts w:ascii="Verdana" w:hAnsi="Verdana" w:cs="Arial"/>
          <w:b/>
          <w:bCs/>
          <w:color w:val="484848"/>
          <w:u w:val="single"/>
          <w:lang w:val="es-ES"/>
        </w:rPr>
        <w:t>SE REMITA</w:t>
      </w:r>
      <w:r>
        <w:rPr>
          <w:rFonts w:ascii="Verdana" w:hAnsi="Verdana" w:cs="Arial"/>
          <w:b/>
          <w:bCs/>
          <w:color w:val="484848"/>
          <w:lang w:val="es-ES"/>
        </w:rPr>
        <w:t>.</w:t>
      </w:r>
    </w:p>
    <w:p w:rsidR="00AB215B" w:rsidRDefault="00AB215B" w:rsidP="00AB215B">
      <w:pPr>
        <w:shd w:val="clear" w:color="auto" w:fill="FFFFFF"/>
        <w:spacing w:line="267" w:lineRule="atLeast"/>
        <w:jc w:val="both"/>
        <w:rPr>
          <w:rFonts w:ascii="Arial" w:hAnsi="Arial" w:cs="Arial"/>
          <w:color w:val="484848"/>
          <w:sz w:val="18"/>
          <w:szCs w:val="18"/>
        </w:rPr>
      </w:pPr>
    </w:p>
    <w:p w:rsidR="00AB215B" w:rsidRDefault="00AB215B" w:rsidP="00AB215B">
      <w:pPr>
        <w:spacing w:line="240" w:lineRule="auto"/>
        <w:rPr>
          <w:rFonts w:ascii="Times New Roman" w:hAnsi="Times New Roman" w:cs="Times New Roman"/>
          <w:sz w:val="24"/>
          <w:szCs w:val="24"/>
        </w:rPr>
      </w:pPr>
    </w:p>
    <w:p w:rsidR="00AB215B" w:rsidRDefault="00E37B36" w:rsidP="00AB215B">
      <w:pPr>
        <w:shd w:val="clear" w:color="auto" w:fill="FFFFFF"/>
        <w:spacing w:line="267" w:lineRule="atLeast"/>
        <w:jc w:val="right"/>
        <w:rPr>
          <w:rFonts w:ascii="Arial" w:hAnsi="Arial" w:cs="Arial"/>
          <w:color w:val="484848"/>
          <w:sz w:val="18"/>
          <w:szCs w:val="18"/>
        </w:rPr>
      </w:pPr>
      <w:r>
        <w:rPr>
          <w:rFonts w:ascii="Verdana" w:hAnsi="Verdana" w:cs="Arial"/>
          <w:color w:val="484848"/>
          <w:lang w:val="es-ES"/>
        </w:rPr>
        <w:t xml:space="preserve">lima, 17 de </w:t>
      </w:r>
      <w:proofErr w:type="gramStart"/>
      <w:r>
        <w:rPr>
          <w:rFonts w:ascii="Verdana" w:hAnsi="Verdana" w:cs="Arial"/>
          <w:color w:val="484848"/>
          <w:lang w:val="es-ES"/>
        </w:rPr>
        <w:t>Junio</w:t>
      </w:r>
      <w:proofErr w:type="gramEnd"/>
      <w:r>
        <w:rPr>
          <w:rFonts w:ascii="Verdana" w:hAnsi="Verdana" w:cs="Arial"/>
          <w:color w:val="484848"/>
          <w:lang w:val="es-ES"/>
        </w:rPr>
        <w:t xml:space="preserve"> de 201</w:t>
      </w:r>
      <w:r w:rsidR="00AB215B">
        <w:rPr>
          <w:rFonts w:ascii="Verdana" w:hAnsi="Verdana" w:cs="Arial"/>
          <w:color w:val="484848"/>
          <w:lang w:val="es-ES"/>
        </w:rPr>
        <w:t>9</w:t>
      </w:r>
    </w:p>
    <w:p w:rsidR="00B1499C" w:rsidRDefault="00B1499C"/>
    <w:sectPr w:rsidR="00B149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C7ED0"/>
    <w:multiLevelType w:val="multilevel"/>
    <w:tmpl w:val="9CBA1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58"/>
    <w:rsid w:val="00076FA8"/>
    <w:rsid w:val="00083295"/>
    <w:rsid w:val="000B21C7"/>
    <w:rsid w:val="000D1FA5"/>
    <w:rsid w:val="0014566D"/>
    <w:rsid w:val="00173433"/>
    <w:rsid w:val="00192F68"/>
    <w:rsid w:val="001B163D"/>
    <w:rsid w:val="001B6557"/>
    <w:rsid w:val="001C1016"/>
    <w:rsid w:val="001C42B5"/>
    <w:rsid w:val="00207FD3"/>
    <w:rsid w:val="00235B52"/>
    <w:rsid w:val="002526B6"/>
    <w:rsid w:val="00252822"/>
    <w:rsid w:val="002768EB"/>
    <w:rsid w:val="002B2784"/>
    <w:rsid w:val="002B2C20"/>
    <w:rsid w:val="002B5598"/>
    <w:rsid w:val="002C1566"/>
    <w:rsid w:val="002C7268"/>
    <w:rsid w:val="002D1EC2"/>
    <w:rsid w:val="003A50BB"/>
    <w:rsid w:val="004142C0"/>
    <w:rsid w:val="0043653E"/>
    <w:rsid w:val="00446D41"/>
    <w:rsid w:val="00487E33"/>
    <w:rsid w:val="004B2116"/>
    <w:rsid w:val="005201FD"/>
    <w:rsid w:val="0052099E"/>
    <w:rsid w:val="00543EC9"/>
    <w:rsid w:val="00550ED3"/>
    <w:rsid w:val="00554853"/>
    <w:rsid w:val="00561B2B"/>
    <w:rsid w:val="00562EF1"/>
    <w:rsid w:val="0057505F"/>
    <w:rsid w:val="00580A30"/>
    <w:rsid w:val="005F25D2"/>
    <w:rsid w:val="006006BA"/>
    <w:rsid w:val="00614069"/>
    <w:rsid w:val="00623033"/>
    <w:rsid w:val="00647C98"/>
    <w:rsid w:val="00690D36"/>
    <w:rsid w:val="006D345F"/>
    <w:rsid w:val="006E0BD9"/>
    <w:rsid w:val="006F4058"/>
    <w:rsid w:val="00705AEE"/>
    <w:rsid w:val="00711071"/>
    <w:rsid w:val="0071521B"/>
    <w:rsid w:val="007231F8"/>
    <w:rsid w:val="0076739B"/>
    <w:rsid w:val="0079507A"/>
    <w:rsid w:val="007E2171"/>
    <w:rsid w:val="008129E6"/>
    <w:rsid w:val="008164CC"/>
    <w:rsid w:val="00822E2E"/>
    <w:rsid w:val="00842E1A"/>
    <w:rsid w:val="008A4375"/>
    <w:rsid w:val="008C0B0C"/>
    <w:rsid w:val="008D160C"/>
    <w:rsid w:val="00917102"/>
    <w:rsid w:val="00925BC2"/>
    <w:rsid w:val="00935564"/>
    <w:rsid w:val="0094611B"/>
    <w:rsid w:val="009A28D9"/>
    <w:rsid w:val="009E00F5"/>
    <w:rsid w:val="009E55B9"/>
    <w:rsid w:val="00A51FA1"/>
    <w:rsid w:val="00A618E7"/>
    <w:rsid w:val="00A910C7"/>
    <w:rsid w:val="00AA09BC"/>
    <w:rsid w:val="00AA33C9"/>
    <w:rsid w:val="00AA4AC2"/>
    <w:rsid w:val="00AB205F"/>
    <w:rsid w:val="00AB215B"/>
    <w:rsid w:val="00AC009B"/>
    <w:rsid w:val="00AE2696"/>
    <w:rsid w:val="00B1499C"/>
    <w:rsid w:val="00B2408D"/>
    <w:rsid w:val="00B528BA"/>
    <w:rsid w:val="00B53D4B"/>
    <w:rsid w:val="00B808F2"/>
    <w:rsid w:val="00BB4723"/>
    <w:rsid w:val="00BD425A"/>
    <w:rsid w:val="00C41FCB"/>
    <w:rsid w:val="00C45B3B"/>
    <w:rsid w:val="00C7209F"/>
    <w:rsid w:val="00C84A66"/>
    <w:rsid w:val="00CB3374"/>
    <w:rsid w:val="00CD17C1"/>
    <w:rsid w:val="00CD4DB3"/>
    <w:rsid w:val="00CE72A4"/>
    <w:rsid w:val="00D068DE"/>
    <w:rsid w:val="00D152C0"/>
    <w:rsid w:val="00D25A1B"/>
    <w:rsid w:val="00D27DDD"/>
    <w:rsid w:val="00D97913"/>
    <w:rsid w:val="00DB7FFC"/>
    <w:rsid w:val="00DD61BC"/>
    <w:rsid w:val="00DF2FF4"/>
    <w:rsid w:val="00DF47A4"/>
    <w:rsid w:val="00E0005A"/>
    <w:rsid w:val="00E0526D"/>
    <w:rsid w:val="00E137DC"/>
    <w:rsid w:val="00E37B36"/>
    <w:rsid w:val="00EA2151"/>
    <w:rsid w:val="00ED1B90"/>
    <w:rsid w:val="00EE4C83"/>
    <w:rsid w:val="00F07A95"/>
    <w:rsid w:val="00F25BE6"/>
    <w:rsid w:val="00F369AA"/>
    <w:rsid w:val="00F71097"/>
    <w:rsid w:val="00FD11D5"/>
    <w:rsid w:val="00FE0C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40DBC-CFA9-494A-88CA-BBDD2E82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B21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2C1566"/>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C1566"/>
    <w:rPr>
      <w:rFonts w:ascii="Times New Roman" w:eastAsia="Times New Roman" w:hAnsi="Times New Roman" w:cs="Times New Roman"/>
      <w:b/>
      <w:bCs/>
      <w:sz w:val="24"/>
      <w:szCs w:val="24"/>
      <w:lang w:eastAsia="es-PE"/>
    </w:rPr>
  </w:style>
  <w:style w:type="character" w:customStyle="1" w:styleId="Ttulo1Car">
    <w:name w:val="Título 1 Car"/>
    <w:basedOn w:val="Fuentedeprrafopredeter"/>
    <w:link w:val="Ttulo1"/>
    <w:uiPriority w:val="9"/>
    <w:rsid w:val="00AB21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3298">
      <w:bodyDiv w:val="1"/>
      <w:marLeft w:val="0"/>
      <w:marRight w:val="0"/>
      <w:marTop w:val="0"/>
      <w:marBottom w:val="0"/>
      <w:divBdr>
        <w:top w:val="none" w:sz="0" w:space="0" w:color="auto"/>
        <w:left w:val="none" w:sz="0" w:space="0" w:color="auto"/>
        <w:bottom w:val="none" w:sz="0" w:space="0" w:color="auto"/>
        <w:right w:val="none" w:sz="0" w:space="0" w:color="auto"/>
      </w:divBdr>
      <w:divsChild>
        <w:div w:id="188494694">
          <w:marLeft w:val="720"/>
          <w:marRight w:val="0"/>
          <w:marTop w:val="0"/>
          <w:marBottom w:val="0"/>
          <w:divBdr>
            <w:top w:val="none" w:sz="0" w:space="0" w:color="auto"/>
            <w:left w:val="none" w:sz="0" w:space="0" w:color="auto"/>
            <w:bottom w:val="none" w:sz="0" w:space="0" w:color="auto"/>
            <w:right w:val="none" w:sz="0" w:space="0" w:color="auto"/>
          </w:divBdr>
        </w:div>
        <w:div w:id="1300459463">
          <w:marLeft w:val="1080"/>
          <w:marRight w:val="0"/>
          <w:marTop w:val="0"/>
          <w:marBottom w:val="0"/>
          <w:divBdr>
            <w:top w:val="none" w:sz="0" w:space="0" w:color="auto"/>
            <w:left w:val="none" w:sz="0" w:space="0" w:color="auto"/>
            <w:bottom w:val="none" w:sz="0" w:space="0" w:color="auto"/>
            <w:right w:val="none" w:sz="0" w:space="0" w:color="auto"/>
          </w:divBdr>
        </w:div>
        <w:div w:id="1027025146">
          <w:marLeft w:val="1080"/>
          <w:marRight w:val="0"/>
          <w:marTop w:val="0"/>
          <w:marBottom w:val="0"/>
          <w:divBdr>
            <w:top w:val="none" w:sz="0" w:space="0" w:color="auto"/>
            <w:left w:val="none" w:sz="0" w:space="0" w:color="auto"/>
            <w:bottom w:val="none" w:sz="0" w:space="0" w:color="auto"/>
            <w:right w:val="none" w:sz="0" w:space="0" w:color="auto"/>
          </w:divBdr>
        </w:div>
        <w:div w:id="599994634">
          <w:marLeft w:val="720"/>
          <w:marRight w:val="0"/>
          <w:marTop w:val="0"/>
          <w:marBottom w:val="0"/>
          <w:divBdr>
            <w:top w:val="none" w:sz="0" w:space="0" w:color="auto"/>
            <w:left w:val="none" w:sz="0" w:space="0" w:color="auto"/>
            <w:bottom w:val="none" w:sz="0" w:space="0" w:color="auto"/>
            <w:right w:val="none" w:sz="0" w:space="0" w:color="auto"/>
          </w:divBdr>
        </w:div>
        <w:div w:id="1933396533">
          <w:marLeft w:val="1080"/>
          <w:marRight w:val="0"/>
          <w:marTop w:val="0"/>
          <w:marBottom w:val="0"/>
          <w:divBdr>
            <w:top w:val="none" w:sz="0" w:space="0" w:color="auto"/>
            <w:left w:val="none" w:sz="0" w:space="0" w:color="auto"/>
            <w:bottom w:val="none" w:sz="0" w:space="0" w:color="auto"/>
            <w:right w:val="none" w:sz="0" w:space="0" w:color="auto"/>
          </w:divBdr>
        </w:div>
        <w:div w:id="2130128917">
          <w:marLeft w:val="720"/>
          <w:marRight w:val="0"/>
          <w:marTop w:val="0"/>
          <w:marBottom w:val="0"/>
          <w:divBdr>
            <w:top w:val="none" w:sz="0" w:space="0" w:color="auto"/>
            <w:left w:val="none" w:sz="0" w:space="0" w:color="auto"/>
            <w:bottom w:val="none" w:sz="0" w:space="0" w:color="auto"/>
            <w:right w:val="none" w:sz="0" w:space="0" w:color="auto"/>
          </w:divBdr>
        </w:div>
        <w:div w:id="723405631">
          <w:marLeft w:val="0"/>
          <w:marRight w:val="0"/>
          <w:marTop w:val="0"/>
          <w:marBottom w:val="0"/>
          <w:divBdr>
            <w:top w:val="none" w:sz="0" w:space="0" w:color="auto"/>
            <w:left w:val="none" w:sz="0" w:space="0" w:color="auto"/>
            <w:bottom w:val="none" w:sz="0" w:space="0" w:color="auto"/>
            <w:right w:val="none" w:sz="0" w:space="0" w:color="auto"/>
          </w:divBdr>
        </w:div>
        <w:div w:id="1326085044">
          <w:marLeft w:val="0"/>
          <w:marRight w:val="0"/>
          <w:marTop w:val="0"/>
          <w:marBottom w:val="0"/>
          <w:divBdr>
            <w:top w:val="none" w:sz="0" w:space="0" w:color="auto"/>
            <w:left w:val="none" w:sz="0" w:space="0" w:color="auto"/>
            <w:bottom w:val="none" w:sz="0" w:space="0" w:color="auto"/>
            <w:right w:val="none" w:sz="0" w:space="0" w:color="auto"/>
          </w:divBdr>
        </w:div>
        <w:div w:id="2085688120">
          <w:marLeft w:val="720"/>
          <w:marRight w:val="0"/>
          <w:marTop w:val="0"/>
          <w:marBottom w:val="0"/>
          <w:divBdr>
            <w:top w:val="none" w:sz="0" w:space="0" w:color="auto"/>
            <w:left w:val="none" w:sz="0" w:space="0" w:color="auto"/>
            <w:bottom w:val="none" w:sz="0" w:space="0" w:color="auto"/>
            <w:right w:val="none" w:sz="0" w:space="0" w:color="auto"/>
          </w:divBdr>
        </w:div>
        <w:div w:id="1308508207">
          <w:marLeft w:val="708"/>
          <w:marRight w:val="0"/>
          <w:marTop w:val="0"/>
          <w:marBottom w:val="0"/>
          <w:divBdr>
            <w:top w:val="none" w:sz="0" w:space="0" w:color="auto"/>
            <w:left w:val="none" w:sz="0" w:space="0" w:color="auto"/>
            <w:bottom w:val="none" w:sz="0" w:space="0" w:color="auto"/>
            <w:right w:val="none" w:sz="0" w:space="0" w:color="auto"/>
          </w:divBdr>
        </w:div>
        <w:div w:id="1489515414">
          <w:marLeft w:val="720"/>
          <w:marRight w:val="0"/>
          <w:marTop w:val="0"/>
          <w:marBottom w:val="0"/>
          <w:divBdr>
            <w:top w:val="none" w:sz="0" w:space="0" w:color="auto"/>
            <w:left w:val="none" w:sz="0" w:space="0" w:color="auto"/>
            <w:bottom w:val="none" w:sz="0" w:space="0" w:color="auto"/>
            <w:right w:val="none" w:sz="0" w:space="0" w:color="auto"/>
          </w:divBdr>
        </w:div>
        <w:div w:id="201291984">
          <w:marLeft w:val="708"/>
          <w:marRight w:val="0"/>
          <w:marTop w:val="0"/>
          <w:marBottom w:val="0"/>
          <w:divBdr>
            <w:top w:val="none" w:sz="0" w:space="0" w:color="auto"/>
            <w:left w:val="none" w:sz="0" w:space="0" w:color="auto"/>
            <w:bottom w:val="none" w:sz="0" w:space="0" w:color="auto"/>
            <w:right w:val="none" w:sz="0" w:space="0" w:color="auto"/>
          </w:divBdr>
        </w:div>
        <w:div w:id="1988702284">
          <w:marLeft w:val="708"/>
          <w:marRight w:val="0"/>
          <w:marTop w:val="0"/>
          <w:marBottom w:val="0"/>
          <w:divBdr>
            <w:top w:val="none" w:sz="0" w:space="0" w:color="auto"/>
            <w:left w:val="none" w:sz="0" w:space="0" w:color="auto"/>
            <w:bottom w:val="none" w:sz="0" w:space="0" w:color="auto"/>
            <w:right w:val="none" w:sz="0" w:space="0" w:color="auto"/>
          </w:divBdr>
        </w:div>
        <w:div w:id="1683969267">
          <w:marLeft w:val="708"/>
          <w:marRight w:val="0"/>
          <w:marTop w:val="0"/>
          <w:marBottom w:val="0"/>
          <w:divBdr>
            <w:top w:val="none" w:sz="0" w:space="0" w:color="auto"/>
            <w:left w:val="none" w:sz="0" w:space="0" w:color="auto"/>
            <w:bottom w:val="none" w:sz="0" w:space="0" w:color="auto"/>
            <w:right w:val="none" w:sz="0" w:space="0" w:color="auto"/>
          </w:divBdr>
        </w:div>
        <w:div w:id="331841135">
          <w:marLeft w:val="0"/>
          <w:marRight w:val="0"/>
          <w:marTop w:val="0"/>
          <w:marBottom w:val="0"/>
          <w:divBdr>
            <w:top w:val="none" w:sz="0" w:space="0" w:color="auto"/>
            <w:left w:val="none" w:sz="0" w:space="0" w:color="auto"/>
            <w:bottom w:val="none" w:sz="0" w:space="0" w:color="auto"/>
            <w:right w:val="none" w:sz="0" w:space="0" w:color="auto"/>
          </w:divBdr>
        </w:div>
        <w:div w:id="495340147">
          <w:marLeft w:val="720"/>
          <w:marRight w:val="0"/>
          <w:marTop w:val="0"/>
          <w:marBottom w:val="0"/>
          <w:divBdr>
            <w:top w:val="none" w:sz="0" w:space="0" w:color="auto"/>
            <w:left w:val="none" w:sz="0" w:space="0" w:color="auto"/>
            <w:bottom w:val="none" w:sz="0" w:space="0" w:color="auto"/>
            <w:right w:val="none" w:sz="0" w:space="0" w:color="auto"/>
          </w:divBdr>
        </w:div>
        <w:div w:id="794643165">
          <w:marLeft w:val="720"/>
          <w:marRight w:val="0"/>
          <w:marTop w:val="0"/>
          <w:marBottom w:val="0"/>
          <w:divBdr>
            <w:top w:val="none" w:sz="0" w:space="0" w:color="auto"/>
            <w:left w:val="none" w:sz="0" w:space="0" w:color="auto"/>
            <w:bottom w:val="none" w:sz="0" w:space="0" w:color="auto"/>
            <w:right w:val="none" w:sz="0" w:space="0" w:color="auto"/>
          </w:divBdr>
        </w:div>
        <w:div w:id="811679533">
          <w:marLeft w:val="720"/>
          <w:marRight w:val="0"/>
          <w:marTop w:val="0"/>
          <w:marBottom w:val="0"/>
          <w:divBdr>
            <w:top w:val="none" w:sz="0" w:space="0" w:color="auto"/>
            <w:left w:val="none" w:sz="0" w:space="0" w:color="auto"/>
            <w:bottom w:val="none" w:sz="0" w:space="0" w:color="auto"/>
            <w:right w:val="none" w:sz="0" w:space="0" w:color="auto"/>
          </w:divBdr>
        </w:div>
        <w:div w:id="1252394099">
          <w:marLeft w:val="360"/>
          <w:marRight w:val="0"/>
          <w:marTop w:val="0"/>
          <w:marBottom w:val="0"/>
          <w:divBdr>
            <w:top w:val="none" w:sz="0" w:space="0" w:color="auto"/>
            <w:left w:val="none" w:sz="0" w:space="0" w:color="auto"/>
            <w:bottom w:val="none" w:sz="0" w:space="0" w:color="auto"/>
            <w:right w:val="none" w:sz="0" w:space="0" w:color="auto"/>
          </w:divBdr>
        </w:div>
        <w:div w:id="1125462666">
          <w:marLeft w:val="708"/>
          <w:marRight w:val="0"/>
          <w:marTop w:val="0"/>
          <w:marBottom w:val="0"/>
          <w:divBdr>
            <w:top w:val="none" w:sz="0" w:space="0" w:color="auto"/>
            <w:left w:val="none" w:sz="0" w:space="0" w:color="auto"/>
            <w:bottom w:val="none" w:sz="0" w:space="0" w:color="auto"/>
            <w:right w:val="none" w:sz="0" w:space="0" w:color="auto"/>
          </w:divBdr>
        </w:div>
        <w:div w:id="2047024632">
          <w:marLeft w:val="708"/>
          <w:marRight w:val="0"/>
          <w:marTop w:val="0"/>
          <w:marBottom w:val="0"/>
          <w:divBdr>
            <w:top w:val="none" w:sz="0" w:space="0" w:color="auto"/>
            <w:left w:val="none" w:sz="0" w:space="0" w:color="auto"/>
            <w:bottom w:val="none" w:sz="0" w:space="0" w:color="auto"/>
            <w:right w:val="none" w:sz="0" w:space="0" w:color="auto"/>
          </w:divBdr>
        </w:div>
        <w:div w:id="1096291217">
          <w:marLeft w:val="1410"/>
          <w:marRight w:val="0"/>
          <w:marTop w:val="0"/>
          <w:marBottom w:val="0"/>
          <w:divBdr>
            <w:top w:val="none" w:sz="0" w:space="0" w:color="auto"/>
            <w:left w:val="none" w:sz="0" w:space="0" w:color="auto"/>
            <w:bottom w:val="none" w:sz="0" w:space="0" w:color="auto"/>
            <w:right w:val="none" w:sz="0" w:space="0" w:color="auto"/>
          </w:divBdr>
        </w:div>
        <w:div w:id="529953176">
          <w:marLeft w:val="1410"/>
          <w:marRight w:val="0"/>
          <w:marTop w:val="0"/>
          <w:marBottom w:val="0"/>
          <w:divBdr>
            <w:top w:val="none" w:sz="0" w:space="0" w:color="auto"/>
            <w:left w:val="none" w:sz="0" w:space="0" w:color="auto"/>
            <w:bottom w:val="none" w:sz="0" w:space="0" w:color="auto"/>
            <w:right w:val="none" w:sz="0" w:space="0" w:color="auto"/>
          </w:divBdr>
        </w:div>
        <w:div w:id="144590117">
          <w:marLeft w:val="1410"/>
          <w:marRight w:val="0"/>
          <w:marTop w:val="0"/>
          <w:marBottom w:val="0"/>
          <w:divBdr>
            <w:top w:val="none" w:sz="0" w:space="0" w:color="auto"/>
            <w:left w:val="none" w:sz="0" w:space="0" w:color="auto"/>
            <w:bottom w:val="none" w:sz="0" w:space="0" w:color="auto"/>
            <w:right w:val="none" w:sz="0" w:space="0" w:color="auto"/>
          </w:divBdr>
        </w:div>
        <w:div w:id="736905739">
          <w:marLeft w:val="1410"/>
          <w:marRight w:val="0"/>
          <w:marTop w:val="0"/>
          <w:marBottom w:val="0"/>
          <w:divBdr>
            <w:top w:val="none" w:sz="0" w:space="0" w:color="auto"/>
            <w:left w:val="none" w:sz="0" w:space="0" w:color="auto"/>
            <w:bottom w:val="none" w:sz="0" w:space="0" w:color="auto"/>
            <w:right w:val="none" w:sz="0" w:space="0" w:color="auto"/>
          </w:divBdr>
        </w:div>
        <w:div w:id="507445803">
          <w:marLeft w:val="1410"/>
          <w:marRight w:val="0"/>
          <w:marTop w:val="0"/>
          <w:marBottom w:val="0"/>
          <w:divBdr>
            <w:top w:val="none" w:sz="0" w:space="0" w:color="auto"/>
            <w:left w:val="none" w:sz="0" w:space="0" w:color="auto"/>
            <w:bottom w:val="none" w:sz="0" w:space="0" w:color="auto"/>
            <w:right w:val="none" w:sz="0" w:space="0" w:color="auto"/>
          </w:divBdr>
        </w:div>
        <w:div w:id="1189413924">
          <w:marLeft w:val="1410"/>
          <w:marRight w:val="0"/>
          <w:marTop w:val="0"/>
          <w:marBottom w:val="0"/>
          <w:divBdr>
            <w:top w:val="none" w:sz="0" w:space="0" w:color="auto"/>
            <w:left w:val="none" w:sz="0" w:space="0" w:color="auto"/>
            <w:bottom w:val="none" w:sz="0" w:space="0" w:color="auto"/>
            <w:right w:val="none" w:sz="0" w:space="0" w:color="auto"/>
          </w:divBdr>
        </w:div>
        <w:div w:id="1929655337">
          <w:marLeft w:val="720"/>
          <w:marRight w:val="0"/>
          <w:marTop w:val="0"/>
          <w:marBottom w:val="0"/>
          <w:divBdr>
            <w:top w:val="none" w:sz="0" w:space="0" w:color="auto"/>
            <w:left w:val="none" w:sz="0" w:space="0" w:color="auto"/>
            <w:bottom w:val="none" w:sz="0" w:space="0" w:color="auto"/>
            <w:right w:val="none" w:sz="0" w:space="0" w:color="auto"/>
          </w:divBdr>
        </w:div>
        <w:div w:id="585380130">
          <w:marLeft w:val="708"/>
          <w:marRight w:val="0"/>
          <w:marTop w:val="0"/>
          <w:marBottom w:val="0"/>
          <w:divBdr>
            <w:top w:val="none" w:sz="0" w:space="0" w:color="auto"/>
            <w:left w:val="none" w:sz="0" w:space="0" w:color="auto"/>
            <w:bottom w:val="none" w:sz="0" w:space="0" w:color="auto"/>
            <w:right w:val="none" w:sz="0" w:space="0" w:color="auto"/>
          </w:divBdr>
        </w:div>
        <w:div w:id="235434862">
          <w:marLeft w:val="1416"/>
          <w:marRight w:val="0"/>
          <w:marTop w:val="0"/>
          <w:marBottom w:val="0"/>
          <w:divBdr>
            <w:top w:val="none" w:sz="0" w:space="0" w:color="auto"/>
            <w:left w:val="none" w:sz="0" w:space="0" w:color="auto"/>
            <w:bottom w:val="none" w:sz="0" w:space="0" w:color="auto"/>
            <w:right w:val="none" w:sz="0" w:space="0" w:color="auto"/>
          </w:divBdr>
        </w:div>
        <w:div w:id="1685982072">
          <w:marLeft w:val="708"/>
          <w:marRight w:val="0"/>
          <w:marTop w:val="0"/>
          <w:marBottom w:val="0"/>
          <w:divBdr>
            <w:top w:val="none" w:sz="0" w:space="0" w:color="auto"/>
            <w:left w:val="none" w:sz="0" w:space="0" w:color="auto"/>
            <w:bottom w:val="none" w:sz="0" w:space="0" w:color="auto"/>
            <w:right w:val="none" w:sz="0" w:space="0" w:color="auto"/>
          </w:divBdr>
        </w:div>
      </w:divsChild>
    </w:div>
    <w:div w:id="614872564">
      <w:bodyDiv w:val="1"/>
      <w:marLeft w:val="0"/>
      <w:marRight w:val="0"/>
      <w:marTop w:val="0"/>
      <w:marBottom w:val="0"/>
      <w:divBdr>
        <w:top w:val="none" w:sz="0" w:space="0" w:color="auto"/>
        <w:left w:val="none" w:sz="0" w:space="0" w:color="auto"/>
        <w:bottom w:val="none" w:sz="0" w:space="0" w:color="auto"/>
        <w:right w:val="none" w:sz="0" w:space="0" w:color="auto"/>
      </w:divBdr>
      <w:divsChild>
        <w:div w:id="1520852976">
          <w:marLeft w:val="708"/>
          <w:marRight w:val="0"/>
          <w:marTop w:val="0"/>
          <w:marBottom w:val="0"/>
          <w:divBdr>
            <w:top w:val="none" w:sz="0" w:space="0" w:color="auto"/>
            <w:left w:val="none" w:sz="0" w:space="0" w:color="auto"/>
            <w:bottom w:val="none" w:sz="0" w:space="0" w:color="auto"/>
            <w:right w:val="none" w:sz="0" w:space="0" w:color="auto"/>
          </w:divBdr>
        </w:div>
      </w:divsChild>
    </w:div>
    <w:div w:id="2139908603">
      <w:bodyDiv w:val="1"/>
      <w:marLeft w:val="0"/>
      <w:marRight w:val="0"/>
      <w:marTop w:val="0"/>
      <w:marBottom w:val="0"/>
      <w:divBdr>
        <w:top w:val="none" w:sz="0" w:space="0" w:color="auto"/>
        <w:left w:val="none" w:sz="0" w:space="0" w:color="auto"/>
        <w:bottom w:val="none" w:sz="0" w:space="0" w:color="auto"/>
        <w:right w:val="none" w:sz="0" w:space="0" w:color="auto"/>
      </w:divBdr>
      <w:divsChild>
        <w:div w:id="1793011461">
          <w:marLeft w:val="4245"/>
          <w:marRight w:val="0"/>
          <w:marTop w:val="0"/>
          <w:marBottom w:val="0"/>
          <w:divBdr>
            <w:top w:val="none" w:sz="0" w:space="0" w:color="auto"/>
            <w:left w:val="none" w:sz="0" w:space="0" w:color="auto"/>
            <w:bottom w:val="none" w:sz="0" w:space="0" w:color="auto"/>
            <w:right w:val="none" w:sz="0" w:space="0" w:color="auto"/>
          </w:divBdr>
        </w:div>
        <w:div w:id="1663897202">
          <w:marLeft w:val="2124"/>
          <w:marRight w:val="0"/>
          <w:marTop w:val="0"/>
          <w:marBottom w:val="0"/>
          <w:divBdr>
            <w:top w:val="none" w:sz="0" w:space="0" w:color="auto"/>
            <w:left w:val="none" w:sz="0" w:space="0" w:color="auto"/>
            <w:bottom w:val="none" w:sz="0" w:space="0" w:color="auto"/>
            <w:right w:val="none" w:sz="0" w:space="0" w:color="auto"/>
          </w:divBdr>
        </w:div>
        <w:div w:id="1098865926">
          <w:marLeft w:val="2124"/>
          <w:marRight w:val="0"/>
          <w:marTop w:val="0"/>
          <w:marBottom w:val="0"/>
          <w:divBdr>
            <w:top w:val="none" w:sz="0" w:space="0" w:color="auto"/>
            <w:left w:val="none" w:sz="0" w:space="0" w:color="auto"/>
            <w:bottom w:val="none" w:sz="0" w:space="0" w:color="auto"/>
            <w:right w:val="none" w:sz="0" w:space="0" w:color="auto"/>
          </w:divBdr>
        </w:div>
        <w:div w:id="1587416092">
          <w:marLeft w:val="360"/>
          <w:marRight w:val="0"/>
          <w:marTop w:val="0"/>
          <w:marBottom w:val="0"/>
          <w:divBdr>
            <w:top w:val="none" w:sz="0" w:space="0" w:color="auto"/>
            <w:left w:val="none" w:sz="0" w:space="0" w:color="auto"/>
            <w:bottom w:val="none" w:sz="0" w:space="0" w:color="auto"/>
            <w:right w:val="none" w:sz="0" w:space="0" w:color="auto"/>
          </w:divBdr>
        </w:div>
        <w:div w:id="568613204">
          <w:marLeft w:val="360"/>
          <w:marRight w:val="0"/>
          <w:marTop w:val="0"/>
          <w:marBottom w:val="0"/>
          <w:divBdr>
            <w:top w:val="none" w:sz="0" w:space="0" w:color="auto"/>
            <w:left w:val="none" w:sz="0" w:space="0" w:color="auto"/>
            <w:bottom w:val="none" w:sz="0" w:space="0" w:color="auto"/>
            <w:right w:val="none" w:sz="0" w:space="0" w:color="auto"/>
          </w:divBdr>
        </w:div>
        <w:div w:id="461575488">
          <w:marLeft w:val="360"/>
          <w:marRight w:val="0"/>
          <w:marTop w:val="0"/>
          <w:marBottom w:val="0"/>
          <w:divBdr>
            <w:top w:val="none" w:sz="0" w:space="0" w:color="auto"/>
            <w:left w:val="none" w:sz="0" w:space="0" w:color="auto"/>
            <w:bottom w:val="none" w:sz="0" w:space="0" w:color="auto"/>
            <w:right w:val="none" w:sz="0" w:space="0" w:color="auto"/>
          </w:divBdr>
        </w:div>
        <w:div w:id="1007294958">
          <w:marLeft w:val="360"/>
          <w:marRight w:val="0"/>
          <w:marTop w:val="0"/>
          <w:marBottom w:val="0"/>
          <w:divBdr>
            <w:top w:val="none" w:sz="0" w:space="0" w:color="auto"/>
            <w:left w:val="none" w:sz="0" w:space="0" w:color="auto"/>
            <w:bottom w:val="none" w:sz="0" w:space="0" w:color="auto"/>
            <w:right w:val="none" w:sz="0" w:space="0" w:color="auto"/>
          </w:divBdr>
        </w:div>
        <w:div w:id="1106267245">
          <w:marLeft w:val="708"/>
          <w:marRight w:val="0"/>
          <w:marTop w:val="0"/>
          <w:marBottom w:val="0"/>
          <w:divBdr>
            <w:top w:val="none" w:sz="0" w:space="0" w:color="auto"/>
            <w:left w:val="none" w:sz="0" w:space="0" w:color="auto"/>
            <w:bottom w:val="none" w:sz="0" w:space="0" w:color="auto"/>
            <w:right w:val="none" w:sz="0" w:space="0" w:color="auto"/>
          </w:divBdr>
        </w:div>
        <w:div w:id="235483687">
          <w:marLeft w:val="1068"/>
          <w:marRight w:val="0"/>
          <w:marTop w:val="0"/>
          <w:marBottom w:val="0"/>
          <w:divBdr>
            <w:top w:val="none" w:sz="0" w:space="0" w:color="auto"/>
            <w:left w:val="none" w:sz="0" w:space="0" w:color="auto"/>
            <w:bottom w:val="none" w:sz="0" w:space="0" w:color="auto"/>
            <w:right w:val="none" w:sz="0" w:space="0" w:color="auto"/>
          </w:divBdr>
        </w:div>
        <w:div w:id="710573348">
          <w:marLeft w:val="1068"/>
          <w:marRight w:val="0"/>
          <w:marTop w:val="0"/>
          <w:marBottom w:val="0"/>
          <w:divBdr>
            <w:top w:val="none" w:sz="0" w:space="0" w:color="auto"/>
            <w:left w:val="none" w:sz="0" w:space="0" w:color="auto"/>
            <w:bottom w:val="none" w:sz="0" w:space="0" w:color="auto"/>
            <w:right w:val="none" w:sz="0" w:space="0" w:color="auto"/>
          </w:divBdr>
        </w:div>
        <w:div w:id="1907957485">
          <w:marLeft w:val="1068"/>
          <w:marRight w:val="0"/>
          <w:marTop w:val="0"/>
          <w:marBottom w:val="0"/>
          <w:divBdr>
            <w:top w:val="none" w:sz="0" w:space="0" w:color="auto"/>
            <w:left w:val="none" w:sz="0" w:space="0" w:color="auto"/>
            <w:bottom w:val="none" w:sz="0" w:space="0" w:color="auto"/>
            <w:right w:val="none" w:sz="0" w:space="0" w:color="auto"/>
          </w:divBdr>
        </w:div>
        <w:div w:id="1847017794">
          <w:marLeft w:val="1068"/>
          <w:marRight w:val="0"/>
          <w:marTop w:val="0"/>
          <w:marBottom w:val="0"/>
          <w:divBdr>
            <w:top w:val="none" w:sz="0" w:space="0" w:color="auto"/>
            <w:left w:val="none" w:sz="0" w:space="0" w:color="auto"/>
            <w:bottom w:val="none" w:sz="0" w:space="0" w:color="auto"/>
            <w:right w:val="none" w:sz="0" w:space="0" w:color="auto"/>
          </w:divBdr>
        </w:div>
        <w:div w:id="554195070">
          <w:marLeft w:val="708"/>
          <w:marRight w:val="0"/>
          <w:marTop w:val="0"/>
          <w:marBottom w:val="0"/>
          <w:divBdr>
            <w:top w:val="none" w:sz="0" w:space="0" w:color="auto"/>
            <w:left w:val="none" w:sz="0" w:space="0" w:color="auto"/>
            <w:bottom w:val="none" w:sz="0" w:space="0" w:color="auto"/>
            <w:right w:val="none" w:sz="0" w:space="0" w:color="auto"/>
          </w:divBdr>
        </w:div>
        <w:div w:id="136799876">
          <w:marLeft w:val="708"/>
          <w:marRight w:val="0"/>
          <w:marTop w:val="0"/>
          <w:marBottom w:val="0"/>
          <w:divBdr>
            <w:top w:val="none" w:sz="0" w:space="0" w:color="auto"/>
            <w:left w:val="none" w:sz="0" w:space="0" w:color="auto"/>
            <w:bottom w:val="none" w:sz="0" w:space="0" w:color="auto"/>
            <w:right w:val="none" w:sz="0" w:space="0" w:color="auto"/>
          </w:divBdr>
        </w:div>
        <w:div w:id="1979339655">
          <w:marLeft w:val="708"/>
          <w:marRight w:val="0"/>
          <w:marTop w:val="0"/>
          <w:marBottom w:val="0"/>
          <w:divBdr>
            <w:top w:val="none" w:sz="0" w:space="0" w:color="auto"/>
            <w:left w:val="none" w:sz="0" w:space="0" w:color="auto"/>
            <w:bottom w:val="none" w:sz="0" w:space="0" w:color="auto"/>
            <w:right w:val="none" w:sz="0" w:space="0" w:color="auto"/>
          </w:divBdr>
        </w:div>
        <w:div w:id="280650939">
          <w:marLeft w:val="708"/>
          <w:marRight w:val="0"/>
          <w:marTop w:val="0"/>
          <w:marBottom w:val="0"/>
          <w:divBdr>
            <w:top w:val="none" w:sz="0" w:space="0" w:color="auto"/>
            <w:left w:val="none" w:sz="0" w:space="0" w:color="auto"/>
            <w:bottom w:val="none" w:sz="0" w:space="0" w:color="auto"/>
            <w:right w:val="none" w:sz="0" w:space="0" w:color="auto"/>
          </w:divBdr>
        </w:div>
        <w:div w:id="2017800681">
          <w:marLeft w:val="708"/>
          <w:marRight w:val="0"/>
          <w:marTop w:val="0"/>
          <w:marBottom w:val="0"/>
          <w:divBdr>
            <w:top w:val="none" w:sz="0" w:space="0" w:color="auto"/>
            <w:left w:val="none" w:sz="0" w:space="0" w:color="auto"/>
            <w:bottom w:val="none" w:sz="0" w:space="0" w:color="auto"/>
            <w:right w:val="none" w:sz="0" w:space="0" w:color="auto"/>
          </w:divBdr>
        </w:div>
        <w:div w:id="1072385316">
          <w:marLeft w:val="705"/>
          <w:marRight w:val="0"/>
          <w:marTop w:val="0"/>
          <w:marBottom w:val="0"/>
          <w:divBdr>
            <w:top w:val="none" w:sz="0" w:space="0" w:color="auto"/>
            <w:left w:val="none" w:sz="0" w:space="0" w:color="auto"/>
            <w:bottom w:val="none" w:sz="0" w:space="0" w:color="auto"/>
            <w:right w:val="none" w:sz="0" w:space="0" w:color="auto"/>
          </w:divBdr>
        </w:div>
        <w:div w:id="145511642">
          <w:marLeft w:val="705"/>
          <w:marRight w:val="0"/>
          <w:marTop w:val="0"/>
          <w:marBottom w:val="0"/>
          <w:divBdr>
            <w:top w:val="none" w:sz="0" w:space="0" w:color="auto"/>
            <w:left w:val="none" w:sz="0" w:space="0" w:color="auto"/>
            <w:bottom w:val="none" w:sz="0" w:space="0" w:color="auto"/>
            <w:right w:val="none" w:sz="0" w:space="0" w:color="auto"/>
          </w:divBdr>
        </w:div>
        <w:div w:id="1321739811">
          <w:marLeft w:val="708"/>
          <w:marRight w:val="0"/>
          <w:marTop w:val="0"/>
          <w:marBottom w:val="0"/>
          <w:divBdr>
            <w:top w:val="none" w:sz="0" w:space="0" w:color="auto"/>
            <w:left w:val="none" w:sz="0" w:space="0" w:color="auto"/>
            <w:bottom w:val="none" w:sz="0" w:space="0" w:color="auto"/>
            <w:right w:val="none" w:sz="0" w:space="0" w:color="auto"/>
          </w:divBdr>
        </w:div>
        <w:div w:id="354113625">
          <w:marLeft w:val="708"/>
          <w:marRight w:val="0"/>
          <w:marTop w:val="0"/>
          <w:marBottom w:val="0"/>
          <w:divBdr>
            <w:top w:val="none" w:sz="0" w:space="0" w:color="auto"/>
            <w:left w:val="none" w:sz="0" w:space="0" w:color="auto"/>
            <w:bottom w:val="none" w:sz="0" w:space="0" w:color="auto"/>
            <w:right w:val="none" w:sz="0" w:space="0" w:color="auto"/>
          </w:divBdr>
        </w:div>
        <w:div w:id="1897087682">
          <w:marLeft w:val="708"/>
          <w:marRight w:val="0"/>
          <w:marTop w:val="0"/>
          <w:marBottom w:val="0"/>
          <w:divBdr>
            <w:top w:val="none" w:sz="0" w:space="0" w:color="auto"/>
            <w:left w:val="none" w:sz="0" w:space="0" w:color="auto"/>
            <w:bottom w:val="none" w:sz="0" w:space="0" w:color="auto"/>
            <w:right w:val="none" w:sz="0" w:space="0" w:color="auto"/>
          </w:divBdr>
        </w:div>
        <w:div w:id="770932290">
          <w:marLeft w:val="708"/>
          <w:marRight w:val="0"/>
          <w:marTop w:val="0"/>
          <w:marBottom w:val="0"/>
          <w:divBdr>
            <w:top w:val="none" w:sz="0" w:space="0" w:color="auto"/>
            <w:left w:val="none" w:sz="0" w:space="0" w:color="auto"/>
            <w:bottom w:val="none" w:sz="0" w:space="0" w:color="auto"/>
            <w:right w:val="none" w:sz="0" w:space="0" w:color="auto"/>
          </w:divBdr>
        </w:div>
        <w:div w:id="1248153134">
          <w:marLeft w:val="708"/>
          <w:marRight w:val="0"/>
          <w:marTop w:val="0"/>
          <w:marBottom w:val="0"/>
          <w:divBdr>
            <w:top w:val="none" w:sz="0" w:space="0" w:color="auto"/>
            <w:left w:val="none" w:sz="0" w:space="0" w:color="auto"/>
            <w:bottom w:val="none" w:sz="0" w:space="0" w:color="auto"/>
            <w:right w:val="none" w:sz="0" w:space="0" w:color="auto"/>
          </w:divBdr>
        </w:div>
        <w:div w:id="1603760211">
          <w:marLeft w:val="705"/>
          <w:marRight w:val="0"/>
          <w:marTop w:val="0"/>
          <w:marBottom w:val="0"/>
          <w:divBdr>
            <w:top w:val="none" w:sz="0" w:space="0" w:color="auto"/>
            <w:left w:val="none" w:sz="0" w:space="0" w:color="auto"/>
            <w:bottom w:val="none" w:sz="0" w:space="0" w:color="auto"/>
            <w:right w:val="none" w:sz="0" w:space="0" w:color="auto"/>
          </w:divBdr>
        </w:div>
        <w:div w:id="1096367894">
          <w:marLeft w:val="720"/>
          <w:marRight w:val="0"/>
          <w:marTop w:val="0"/>
          <w:marBottom w:val="0"/>
          <w:divBdr>
            <w:top w:val="none" w:sz="0" w:space="0" w:color="auto"/>
            <w:left w:val="none" w:sz="0" w:space="0" w:color="auto"/>
            <w:bottom w:val="none" w:sz="0" w:space="0" w:color="auto"/>
            <w:right w:val="none" w:sz="0" w:space="0" w:color="auto"/>
          </w:divBdr>
        </w:div>
        <w:div w:id="956908278">
          <w:marLeft w:val="708"/>
          <w:marRight w:val="0"/>
          <w:marTop w:val="0"/>
          <w:marBottom w:val="0"/>
          <w:divBdr>
            <w:top w:val="none" w:sz="0" w:space="0" w:color="auto"/>
            <w:left w:val="none" w:sz="0" w:space="0" w:color="auto"/>
            <w:bottom w:val="none" w:sz="0" w:space="0" w:color="auto"/>
            <w:right w:val="none" w:sz="0" w:space="0" w:color="auto"/>
          </w:divBdr>
        </w:div>
        <w:div w:id="1963227913">
          <w:marLeft w:val="708"/>
          <w:marRight w:val="0"/>
          <w:marTop w:val="0"/>
          <w:marBottom w:val="0"/>
          <w:divBdr>
            <w:top w:val="none" w:sz="0" w:space="0" w:color="auto"/>
            <w:left w:val="none" w:sz="0" w:space="0" w:color="auto"/>
            <w:bottom w:val="none" w:sz="0" w:space="0" w:color="auto"/>
            <w:right w:val="none" w:sz="0" w:space="0" w:color="auto"/>
          </w:divBdr>
        </w:div>
        <w:div w:id="639313311">
          <w:marLeft w:val="708"/>
          <w:marRight w:val="0"/>
          <w:marTop w:val="0"/>
          <w:marBottom w:val="0"/>
          <w:divBdr>
            <w:top w:val="none" w:sz="0" w:space="0" w:color="auto"/>
            <w:left w:val="none" w:sz="0" w:space="0" w:color="auto"/>
            <w:bottom w:val="none" w:sz="0" w:space="0" w:color="auto"/>
            <w:right w:val="none" w:sz="0" w:space="0" w:color="auto"/>
          </w:divBdr>
        </w:div>
        <w:div w:id="1468889400">
          <w:marLeft w:val="708"/>
          <w:marRight w:val="0"/>
          <w:marTop w:val="0"/>
          <w:marBottom w:val="0"/>
          <w:divBdr>
            <w:top w:val="none" w:sz="0" w:space="0" w:color="auto"/>
            <w:left w:val="none" w:sz="0" w:space="0" w:color="auto"/>
            <w:bottom w:val="none" w:sz="0" w:space="0" w:color="auto"/>
            <w:right w:val="none" w:sz="0" w:space="0" w:color="auto"/>
          </w:divBdr>
        </w:div>
        <w:div w:id="249778973">
          <w:marLeft w:val="708"/>
          <w:marRight w:val="0"/>
          <w:marTop w:val="0"/>
          <w:marBottom w:val="0"/>
          <w:divBdr>
            <w:top w:val="none" w:sz="0" w:space="0" w:color="auto"/>
            <w:left w:val="none" w:sz="0" w:space="0" w:color="auto"/>
            <w:bottom w:val="none" w:sz="0" w:space="0" w:color="auto"/>
            <w:right w:val="none" w:sz="0" w:space="0" w:color="auto"/>
          </w:divBdr>
        </w:div>
        <w:div w:id="739448003">
          <w:marLeft w:val="720"/>
          <w:marRight w:val="0"/>
          <w:marTop w:val="0"/>
          <w:marBottom w:val="0"/>
          <w:divBdr>
            <w:top w:val="none" w:sz="0" w:space="0" w:color="auto"/>
            <w:left w:val="none" w:sz="0" w:space="0" w:color="auto"/>
            <w:bottom w:val="none" w:sz="0" w:space="0" w:color="auto"/>
            <w:right w:val="none" w:sz="0" w:space="0" w:color="auto"/>
          </w:divBdr>
        </w:div>
        <w:div w:id="2098285151">
          <w:marLeft w:val="720"/>
          <w:marRight w:val="0"/>
          <w:marTop w:val="0"/>
          <w:marBottom w:val="0"/>
          <w:divBdr>
            <w:top w:val="none" w:sz="0" w:space="0" w:color="auto"/>
            <w:left w:val="none" w:sz="0" w:space="0" w:color="auto"/>
            <w:bottom w:val="none" w:sz="0" w:space="0" w:color="auto"/>
            <w:right w:val="none" w:sz="0" w:space="0" w:color="auto"/>
          </w:divBdr>
        </w:div>
        <w:div w:id="825246144">
          <w:marLeft w:val="705"/>
          <w:marRight w:val="0"/>
          <w:marTop w:val="0"/>
          <w:marBottom w:val="0"/>
          <w:divBdr>
            <w:top w:val="none" w:sz="0" w:space="0" w:color="auto"/>
            <w:left w:val="none" w:sz="0" w:space="0" w:color="auto"/>
            <w:bottom w:val="none" w:sz="0" w:space="0" w:color="auto"/>
            <w:right w:val="none" w:sz="0" w:space="0" w:color="auto"/>
          </w:divBdr>
        </w:div>
        <w:div w:id="178935416">
          <w:marLeft w:val="705"/>
          <w:marRight w:val="0"/>
          <w:marTop w:val="0"/>
          <w:marBottom w:val="0"/>
          <w:divBdr>
            <w:top w:val="none" w:sz="0" w:space="0" w:color="auto"/>
            <w:left w:val="none" w:sz="0" w:space="0" w:color="auto"/>
            <w:bottom w:val="none" w:sz="0" w:space="0" w:color="auto"/>
            <w:right w:val="none" w:sz="0" w:space="0" w:color="auto"/>
          </w:divBdr>
        </w:div>
        <w:div w:id="1571846468">
          <w:marLeft w:val="360"/>
          <w:marRight w:val="0"/>
          <w:marTop w:val="0"/>
          <w:marBottom w:val="0"/>
          <w:divBdr>
            <w:top w:val="none" w:sz="0" w:space="0" w:color="auto"/>
            <w:left w:val="none" w:sz="0" w:space="0" w:color="auto"/>
            <w:bottom w:val="none" w:sz="0" w:space="0" w:color="auto"/>
            <w:right w:val="none" w:sz="0" w:space="0" w:color="auto"/>
          </w:divBdr>
        </w:div>
        <w:div w:id="1110006162">
          <w:marLeft w:val="360"/>
          <w:marRight w:val="0"/>
          <w:marTop w:val="0"/>
          <w:marBottom w:val="0"/>
          <w:divBdr>
            <w:top w:val="none" w:sz="0" w:space="0" w:color="auto"/>
            <w:left w:val="none" w:sz="0" w:space="0" w:color="auto"/>
            <w:bottom w:val="none" w:sz="0" w:space="0" w:color="auto"/>
            <w:right w:val="none" w:sz="0" w:space="0" w:color="auto"/>
          </w:divBdr>
        </w:div>
        <w:div w:id="1413165685">
          <w:marLeft w:val="0"/>
          <w:marRight w:val="0"/>
          <w:marTop w:val="0"/>
          <w:marBottom w:val="0"/>
          <w:divBdr>
            <w:top w:val="none" w:sz="0" w:space="0" w:color="auto"/>
            <w:left w:val="none" w:sz="0" w:space="0" w:color="auto"/>
            <w:bottom w:val="none" w:sz="0" w:space="0" w:color="auto"/>
            <w:right w:val="none" w:sz="0" w:space="0" w:color="auto"/>
          </w:divBdr>
        </w:div>
        <w:div w:id="1036925566">
          <w:marLeft w:val="0"/>
          <w:marRight w:val="0"/>
          <w:marTop w:val="0"/>
          <w:marBottom w:val="0"/>
          <w:divBdr>
            <w:top w:val="none" w:sz="0" w:space="0" w:color="auto"/>
            <w:left w:val="none" w:sz="0" w:space="0" w:color="auto"/>
            <w:bottom w:val="none" w:sz="0" w:space="0" w:color="auto"/>
            <w:right w:val="none" w:sz="0" w:space="0" w:color="auto"/>
          </w:divBdr>
        </w:div>
        <w:div w:id="177238666">
          <w:marLeft w:val="0"/>
          <w:marRight w:val="0"/>
          <w:marTop w:val="0"/>
          <w:marBottom w:val="0"/>
          <w:divBdr>
            <w:top w:val="none" w:sz="0" w:space="0" w:color="auto"/>
            <w:left w:val="none" w:sz="0" w:space="0" w:color="auto"/>
            <w:bottom w:val="none" w:sz="0" w:space="0" w:color="auto"/>
            <w:right w:val="none" w:sz="0" w:space="0" w:color="auto"/>
          </w:divBdr>
        </w:div>
        <w:div w:id="894851010">
          <w:marLeft w:val="0"/>
          <w:marRight w:val="0"/>
          <w:marTop w:val="0"/>
          <w:marBottom w:val="0"/>
          <w:divBdr>
            <w:top w:val="none" w:sz="0" w:space="0" w:color="auto"/>
            <w:left w:val="none" w:sz="0" w:space="0" w:color="auto"/>
            <w:bottom w:val="none" w:sz="0" w:space="0" w:color="auto"/>
            <w:right w:val="none" w:sz="0" w:space="0" w:color="auto"/>
          </w:divBdr>
        </w:div>
        <w:div w:id="1290356818">
          <w:marLeft w:val="0"/>
          <w:marRight w:val="0"/>
          <w:marTop w:val="0"/>
          <w:marBottom w:val="0"/>
          <w:divBdr>
            <w:top w:val="none" w:sz="0" w:space="0" w:color="auto"/>
            <w:left w:val="none" w:sz="0" w:space="0" w:color="auto"/>
            <w:bottom w:val="none" w:sz="0" w:space="0" w:color="auto"/>
            <w:right w:val="none" w:sz="0" w:space="0" w:color="auto"/>
          </w:divBdr>
        </w:div>
        <w:div w:id="494298387">
          <w:marLeft w:val="360"/>
          <w:marRight w:val="-136"/>
          <w:marTop w:val="0"/>
          <w:marBottom w:val="200"/>
          <w:divBdr>
            <w:top w:val="none" w:sz="0" w:space="0" w:color="auto"/>
            <w:left w:val="none" w:sz="0" w:space="0" w:color="auto"/>
            <w:bottom w:val="none" w:sz="0" w:space="0" w:color="auto"/>
            <w:right w:val="none" w:sz="0" w:space="0" w:color="auto"/>
          </w:divBdr>
        </w:div>
        <w:div w:id="980889864">
          <w:marLeft w:val="0"/>
          <w:marRight w:val="-136"/>
          <w:marTop w:val="0"/>
          <w:marBottom w:val="0"/>
          <w:divBdr>
            <w:top w:val="none" w:sz="0" w:space="0" w:color="auto"/>
            <w:left w:val="none" w:sz="0" w:space="0" w:color="auto"/>
            <w:bottom w:val="none" w:sz="0" w:space="0" w:color="auto"/>
            <w:right w:val="none" w:sz="0" w:space="0" w:color="auto"/>
          </w:divBdr>
        </w:div>
        <w:div w:id="50266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2243</Words>
  <Characters>12340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Alumno</cp:lastModifiedBy>
  <cp:revision>2</cp:revision>
  <dcterms:created xsi:type="dcterms:W3CDTF">2019-06-18T00:37:00Z</dcterms:created>
  <dcterms:modified xsi:type="dcterms:W3CDTF">2019-06-18T00:37:00Z</dcterms:modified>
</cp:coreProperties>
</file>