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09D9" w14:textId="16F2D4B9" w:rsidR="0079550A" w:rsidRPr="0079550A" w:rsidRDefault="00FF0ACE" w:rsidP="0079550A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9550A">
        <w:rPr>
          <w:rFonts w:ascii="Times New Roman" w:hAnsi="Times New Roman" w:cs="Times New Roman"/>
          <w:b/>
          <w:bCs/>
          <w:sz w:val="24"/>
          <w:szCs w:val="24"/>
          <w:lang w:val="es-ES"/>
        </w:rPr>
        <w:t>ISO:</w:t>
      </w:r>
      <w:r w:rsidR="0079550A" w:rsidRPr="0079550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79550A" w:rsidRPr="0079550A">
        <w:rPr>
          <w:rFonts w:ascii="Times New Roman" w:hAnsi="Times New Roman" w:cs="Times New Roman"/>
          <w:b/>
          <w:bCs/>
          <w:sz w:val="24"/>
          <w:szCs w:val="24"/>
          <w:lang w:val="es-ES"/>
        </w:rPr>
        <w:t>ISO (6.4.3 Empleo y relaciones de trabajo, 6.5.4 Uso sustentable de recursos, 6.6.6 Promoción de la responsabilidad</w:t>
      </w:r>
      <w:r w:rsidR="0079550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79550A" w:rsidRPr="0079550A">
        <w:rPr>
          <w:rFonts w:ascii="Times New Roman" w:hAnsi="Times New Roman" w:cs="Times New Roman"/>
          <w:b/>
          <w:bCs/>
          <w:sz w:val="24"/>
          <w:szCs w:val="24"/>
          <w:lang w:val="es-ES"/>
        </w:rPr>
        <w:t>social en la cadena de Valor)</w:t>
      </w:r>
    </w:p>
    <w:p w14:paraId="1B2AED4B" w14:textId="03A38CE6" w:rsidR="00D62AFA" w:rsidRPr="0079550A" w:rsidRDefault="00D62AFA">
      <w:pPr>
        <w:rPr>
          <w:b/>
          <w:bCs/>
          <w:lang w:val="es-ES"/>
        </w:rPr>
      </w:pPr>
    </w:p>
    <w:p w14:paraId="6F19D39B" w14:textId="2475B642" w:rsidR="00FF0ACE" w:rsidRDefault="00FF0ACE">
      <w:r>
        <w:rPr>
          <w:noProof/>
        </w:rPr>
        <w:drawing>
          <wp:inline distT="0" distB="0" distL="0" distR="0" wp14:anchorId="3D2F0EA4" wp14:editId="45C1520E">
            <wp:extent cx="5731510" cy="2073275"/>
            <wp:effectExtent l="0" t="0" r="254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DCD47" w14:textId="0D605115" w:rsidR="00FF0ACE" w:rsidRDefault="003C0DF4">
      <w:r>
        <w:rPr>
          <w:noProof/>
        </w:rPr>
        <w:drawing>
          <wp:inline distT="0" distB="0" distL="0" distR="0" wp14:anchorId="1EFE178A" wp14:editId="436178B3">
            <wp:extent cx="5731510" cy="2070100"/>
            <wp:effectExtent l="0" t="0" r="254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553E" w14:textId="67BA0B93" w:rsidR="003C0DF4" w:rsidRDefault="003C0DF4">
      <w:r>
        <w:rPr>
          <w:noProof/>
        </w:rPr>
        <w:lastRenderedPageBreak/>
        <w:drawing>
          <wp:inline distT="0" distB="0" distL="0" distR="0" wp14:anchorId="632FBBEE" wp14:editId="0B4EC3CB">
            <wp:extent cx="5731510" cy="568388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F585" w14:textId="4111C5C2" w:rsidR="003C0DF4" w:rsidRDefault="00274AFC">
      <w:r>
        <w:rPr>
          <w:noProof/>
        </w:rPr>
        <w:drawing>
          <wp:inline distT="0" distB="0" distL="0" distR="0" wp14:anchorId="298F9D07" wp14:editId="5B32A5DC">
            <wp:extent cx="5731510" cy="909955"/>
            <wp:effectExtent l="0" t="0" r="254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C7F56" w14:textId="74CAE777" w:rsidR="00274AFC" w:rsidRDefault="00274AFC"/>
    <w:p w14:paraId="271EC0BC" w14:textId="2A3BCBE2" w:rsidR="00315958" w:rsidRDefault="007073A9">
      <w:r>
        <w:rPr>
          <w:noProof/>
        </w:rPr>
        <w:lastRenderedPageBreak/>
        <w:drawing>
          <wp:inline distT="0" distB="0" distL="0" distR="0" wp14:anchorId="242D4AE7" wp14:editId="6E2C0800">
            <wp:extent cx="5731510" cy="5125720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95586" w14:textId="6F229251" w:rsidR="007073A9" w:rsidRDefault="00E110F2">
      <w:r>
        <w:rPr>
          <w:noProof/>
        </w:rPr>
        <w:drawing>
          <wp:inline distT="0" distB="0" distL="0" distR="0" wp14:anchorId="2B696189" wp14:editId="3F991760">
            <wp:extent cx="5731510" cy="2588260"/>
            <wp:effectExtent l="0" t="0" r="254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469D" w14:textId="334CEF97" w:rsidR="00315958" w:rsidRDefault="00E110F2">
      <w:r>
        <w:rPr>
          <w:noProof/>
        </w:rPr>
        <w:lastRenderedPageBreak/>
        <w:drawing>
          <wp:inline distT="0" distB="0" distL="0" distR="0" wp14:anchorId="07E69FE9" wp14:editId="6528579E">
            <wp:extent cx="5731510" cy="145161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9C8A0" w14:textId="5BE36968" w:rsidR="00192A7C" w:rsidRPr="00192A7C" w:rsidRDefault="00315958" w:rsidP="00192A7C">
      <w:pPr>
        <w:rPr>
          <w:rFonts w:ascii="Times New Roman" w:hAnsi="Times New Roman" w:cs="Times New Roman"/>
          <w:b/>
          <w:bCs/>
          <w:lang w:val="es-ES"/>
        </w:rPr>
      </w:pPr>
      <w:r w:rsidRPr="00192A7C">
        <w:rPr>
          <w:rFonts w:ascii="Times New Roman" w:hAnsi="Times New Roman" w:cs="Times New Roman"/>
          <w:b/>
          <w:bCs/>
          <w:lang w:val="es-ES"/>
        </w:rPr>
        <w:t>GRI:</w:t>
      </w:r>
      <w:r w:rsidR="00192A7C" w:rsidRPr="00192A7C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192A7C" w:rsidRPr="00192A7C">
        <w:rPr>
          <w:rFonts w:ascii="Times New Roman" w:hAnsi="Times New Roman" w:cs="Times New Roman"/>
          <w:b/>
          <w:bCs/>
          <w:lang w:val="es-ES"/>
        </w:rPr>
        <w:t>(Aspectos: Transporte - G4 -EN30)</w:t>
      </w:r>
      <w:r w:rsidR="00192A7C" w:rsidRPr="00192A7C">
        <w:rPr>
          <w:rFonts w:ascii="Times New Roman" w:hAnsi="Times New Roman" w:cs="Times New Roman"/>
          <w:b/>
          <w:bCs/>
          <w:noProof/>
          <w:lang w:val="es-ES"/>
        </w:rPr>
        <w:t xml:space="preserve"> </w:t>
      </w:r>
    </w:p>
    <w:p w14:paraId="02781912" w14:textId="1EA29165" w:rsidR="00315958" w:rsidRPr="00192A7C" w:rsidRDefault="00315958">
      <w:pPr>
        <w:rPr>
          <w:b/>
          <w:bCs/>
          <w:lang w:val="es-ES"/>
        </w:rPr>
      </w:pPr>
    </w:p>
    <w:p w14:paraId="5CF27B22" w14:textId="6BC2A500" w:rsidR="00315958" w:rsidRPr="00315958" w:rsidRDefault="00315958">
      <w:pPr>
        <w:rPr>
          <w:b/>
          <w:bCs/>
        </w:rPr>
      </w:pPr>
      <w:r>
        <w:rPr>
          <w:noProof/>
        </w:rPr>
        <w:drawing>
          <wp:inline distT="0" distB="0" distL="0" distR="0" wp14:anchorId="2540D269" wp14:editId="27AB6192">
            <wp:extent cx="5731510" cy="2232025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958" w:rsidRPr="00315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FA"/>
    <w:rsid w:val="00192A7C"/>
    <w:rsid w:val="00274AFC"/>
    <w:rsid w:val="00315958"/>
    <w:rsid w:val="003C0DF4"/>
    <w:rsid w:val="007073A9"/>
    <w:rsid w:val="0079550A"/>
    <w:rsid w:val="00D62AFA"/>
    <w:rsid w:val="00E110F2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155E"/>
  <w15:chartTrackingRefBased/>
  <w15:docId w15:val="{B4E1EC6B-4F89-4F4E-8505-805263AC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9</cp:revision>
  <dcterms:created xsi:type="dcterms:W3CDTF">2020-10-26T04:01:00Z</dcterms:created>
  <dcterms:modified xsi:type="dcterms:W3CDTF">2020-11-10T22:27:00Z</dcterms:modified>
</cp:coreProperties>
</file>