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C3" w:rsidRPr="00A35BC3" w:rsidRDefault="00A35BC3" w:rsidP="00A35BC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val="es-ES"/>
        </w:rPr>
      </w:pPr>
      <w:r w:rsidRPr="00A35BC3">
        <w:rPr>
          <w:rFonts w:ascii="Arial" w:eastAsia="Times New Roman" w:hAnsi="Arial" w:cs="Arial"/>
          <w:b/>
          <w:bCs/>
          <w:sz w:val="24"/>
          <w:szCs w:val="24"/>
          <w:lang w:val="es-ES"/>
        </w:rPr>
        <w:t>Unidad 2 - Esfuerzo y deformación axial - Contenidos y referentes bibliográficos</w:t>
      </w:r>
    </w:p>
    <w:p w:rsidR="00A35BC3" w:rsidRPr="00A35BC3" w:rsidRDefault="00A35BC3" w:rsidP="00A35B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es-ES"/>
        </w:rPr>
      </w:pPr>
      <w:r w:rsidRPr="00A35BC3">
        <w:rPr>
          <w:rFonts w:ascii="Arial" w:eastAsia="Times New Roman" w:hAnsi="Arial" w:cs="Arial"/>
          <w:b/>
          <w:bCs/>
          <w:sz w:val="24"/>
          <w:szCs w:val="24"/>
          <w:lang w:val="es-ES"/>
        </w:rPr>
        <w:t>Contenidos y referentes bibliográficos de la unidad</w:t>
      </w:r>
    </w:p>
    <w:p w:rsidR="00A35BC3" w:rsidRPr="00A35BC3" w:rsidRDefault="00A35BC3" w:rsidP="00A35B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A35BC3">
        <w:rPr>
          <w:rFonts w:ascii="Arial" w:eastAsia="Times New Roman" w:hAnsi="Arial" w:cs="Arial"/>
          <w:sz w:val="24"/>
          <w:szCs w:val="24"/>
          <w:lang w:val="es-ES"/>
        </w:rPr>
        <w:t>Para abordar los contenidos se requiere consultar los siguientes referentes bibliográficos. Todos estos contenidos deben ser revisados para dar solución a las actividades en la Fase 4.</w:t>
      </w:r>
    </w:p>
    <w:p w:rsidR="00A35BC3" w:rsidRPr="00A35BC3" w:rsidRDefault="00A35BC3" w:rsidP="00A35B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A35BC3">
        <w:rPr>
          <w:rFonts w:ascii="Arial" w:eastAsia="Times New Roman" w:hAnsi="Arial" w:cs="Arial"/>
          <w:sz w:val="24"/>
          <w:szCs w:val="24"/>
        </w:rPr>
        <w:t xml:space="preserve">Beer, F., Johnston, E. R., De Wolf, J. T. y </w:t>
      </w:r>
      <w:proofErr w:type="spellStart"/>
      <w:r w:rsidRPr="00A35BC3">
        <w:rPr>
          <w:rFonts w:ascii="Arial" w:eastAsia="Times New Roman" w:hAnsi="Arial" w:cs="Arial"/>
          <w:sz w:val="24"/>
          <w:szCs w:val="24"/>
        </w:rPr>
        <w:t>Mazurek</w:t>
      </w:r>
      <w:proofErr w:type="spellEnd"/>
      <w:r w:rsidRPr="00A35BC3">
        <w:rPr>
          <w:rFonts w:ascii="Arial" w:eastAsia="Times New Roman" w:hAnsi="Arial" w:cs="Arial"/>
          <w:sz w:val="24"/>
          <w:szCs w:val="24"/>
        </w:rPr>
        <w:t xml:space="preserve">, D. F. (2017). </w:t>
      </w:r>
      <w:r w:rsidRPr="00A35BC3">
        <w:rPr>
          <w:rFonts w:ascii="Arial" w:eastAsia="Times New Roman" w:hAnsi="Arial" w:cs="Arial"/>
          <w:sz w:val="24"/>
          <w:szCs w:val="24"/>
          <w:lang w:val="es-ES"/>
        </w:rPr>
        <w:t xml:space="preserve">Mecánica de Materiales (7a. ed.). Mc. Graw </w:t>
      </w:r>
      <w:proofErr w:type="spellStart"/>
      <w:r w:rsidRPr="00A35BC3">
        <w:rPr>
          <w:rFonts w:ascii="Arial" w:eastAsia="Times New Roman" w:hAnsi="Arial" w:cs="Arial"/>
          <w:sz w:val="24"/>
          <w:szCs w:val="24"/>
          <w:lang w:val="es-ES"/>
        </w:rPr>
        <w:t>Hilll</w:t>
      </w:r>
      <w:proofErr w:type="spellEnd"/>
      <w:r w:rsidRPr="00A35BC3">
        <w:rPr>
          <w:rFonts w:ascii="Arial" w:eastAsia="Times New Roman" w:hAnsi="Arial" w:cs="Arial"/>
          <w:sz w:val="24"/>
          <w:szCs w:val="24"/>
          <w:lang w:val="es-ES"/>
        </w:rPr>
        <w:t xml:space="preserve"> (pp. 3-41; 49-69 y 611-621). Recuperado de: </w:t>
      </w:r>
      <w:hyperlink r:id="rId4" w:history="1">
        <w:r w:rsidRPr="00A35BC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http://www.ebooks7-24.com.bibliotecavirtual.unad.edu.co/?il=6043&amp;pg=22</w:t>
        </w:r>
      </w:hyperlink>
    </w:p>
    <w:p w:rsidR="00A35BC3" w:rsidRPr="00A35BC3" w:rsidRDefault="00A35BC3" w:rsidP="00A35B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A35BC3">
        <w:rPr>
          <w:rFonts w:ascii="Arial" w:eastAsia="Times New Roman" w:hAnsi="Arial" w:cs="Arial"/>
          <w:sz w:val="24"/>
          <w:szCs w:val="24"/>
          <w:lang w:val="es-ES"/>
        </w:rPr>
        <w:t>   </w:t>
      </w:r>
      <w:bookmarkStart w:id="0" w:name="_GoBack"/>
      <w:bookmarkEnd w:id="0"/>
    </w:p>
    <w:p w:rsidR="00A35BC3" w:rsidRPr="00A35BC3" w:rsidRDefault="00A35BC3" w:rsidP="00A35B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A35BC3">
        <w:rPr>
          <w:rFonts w:ascii="Arial" w:eastAsia="Times New Roman" w:hAnsi="Arial" w:cs="Arial"/>
          <w:b/>
          <w:bCs/>
          <w:sz w:val="24"/>
          <w:szCs w:val="24"/>
          <w:lang w:val="es-ES"/>
        </w:rPr>
        <w:t>Esfuerzo y deformación axial</w:t>
      </w:r>
    </w:p>
    <w:p w:rsidR="00A35BC3" w:rsidRPr="00A35BC3" w:rsidRDefault="00A35BC3" w:rsidP="00A35B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A35BC3">
        <w:rPr>
          <w:rFonts w:ascii="Arial" w:eastAsia="Times New Roman" w:hAnsi="Arial" w:cs="Arial"/>
          <w:sz w:val="24"/>
          <w:szCs w:val="24"/>
          <w:lang w:val="es-ES"/>
        </w:rPr>
        <w:t xml:space="preserve">Barbosa, J. E. (2017). </w:t>
      </w:r>
      <w:r w:rsidRPr="00A35BC3">
        <w:rPr>
          <w:rFonts w:ascii="Arial" w:eastAsia="Times New Roman" w:hAnsi="Arial" w:cs="Arial"/>
          <w:i/>
          <w:iCs/>
          <w:sz w:val="24"/>
          <w:szCs w:val="24"/>
          <w:lang w:val="es-ES"/>
        </w:rPr>
        <w:t>Concepto de esfuerzo. Recuperado de:</w:t>
      </w:r>
      <w:r w:rsidRPr="00A35BC3">
        <w:rPr>
          <w:rFonts w:ascii="Arial" w:eastAsia="Times New Roman" w:hAnsi="Arial" w:cs="Arial"/>
          <w:sz w:val="24"/>
          <w:szCs w:val="24"/>
          <w:lang w:val="es-ES"/>
        </w:rPr>
        <w:t> </w:t>
      </w:r>
      <w:hyperlink r:id="rId5" w:history="1">
        <w:r w:rsidRPr="00A35BC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https://repository.unad.edu.co/handle/10596/11865</w:t>
        </w:r>
      </w:hyperlink>
    </w:p>
    <w:p w:rsidR="00A35BC3" w:rsidRPr="00A35BC3" w:rsidRDefault="00A35BC3" w:rsidP="00A35B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A35BC3">
        <w:rPr>
          <w:rFonts w:ascii="Arial" w:eastAsia="Times New Roman" w:hAnsi="Arial" w:cs="Arial"/>
          <w:sz w:val="24"/>
          <w:szCs w:val="24"/>
          <w:lang w:val="es-ES"/>
        </w:rPr>
        <w:t xml:space="preserve">Barbosa, J. E. (2017). </w:t>
      </w:r>
      <w:r w:rsidRPr="00A35BC3">
        <w:rPr>
          <w:rFonts w:ascii="Arial" w:eastAsia="Times New Roman" w:hAnsi="Arial" w:cs="Arial"/>
          <w:i/>
          <w:iCs/>
          <w:sz w:val="24"/>
          <w:szCs w:val="24"/>
          <w:lang w:val="es-ES"/>
        </w:rPr>
        <w:t>Carga Axial esfuerzo y deformación. Recuperado de:</w:t>
      </w:r>
      <w:r w:rsidRPr="00A35BC3">
        <w:rPr>
          <w:rFonts w:ascii="Arial" w:eastAsia="Times New Roman" w:hAnsi="Arial" w:cs="Arial"/>
          <w:sz w:val="24"/>
          <w:szCs w:val="24"/>
          <w:lang w:val="es-ES"/>
        </w:rPr>
        <w:t> </w:t>
      </w:r>
      <w:hyperlink r:id="rId6" w:history="1">
        <w:r w:rsidRPr="00A35BC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https://repository.unad.edu.co/handle/10596/11866</w:t>
        </w:r>
      </w:hyperlink>
    </w:p>
    <w:p w:rsidR="00A35BC3" w:rsidRPr="00A35BC3" w:rsidRDefault="00A35BC3" w:rsidP="00A35B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A35BC3">
        <w:rPr>
          <w:rFonts w:ascii="Arial" w:eastAsia="Times New Roman" w:hAnsi="Arial" w:cs="Arial"/>
          <w:sz w:val="24"/>
          <w:szCs w:val="24"/>
          <w:lang w:val="es-ES"/>
        </w:rPr>
        <w:t xml:space="preserve">Barbosa, J. E. (2019). </w:t>
      </w:r>
      <w:r w:rsidRPr="00A35BC3">
        <w:rPr>
          <w:rFonts w:ascii="Arial" w:eastAsia="Times New Roman" w:hAnsi="Arial" w:cs="Arial"/>
          <w:i/>
          <w:iCs/>
          <w:sz w:val="24"/>
          <w:szCs w:val="24"/>
          <w:lang w:val="es-ES"/>
        </w:rPr>
        <w:t>Ejercicio esfuerzo y deformación Axial. Recuperado de:</w:t>
      </w:r>
      <w:r w:rsidRPr="00A35BC3">
        <w:rPr>
          <w:rFonts w:ascii="Arial" w:eastAsia="Times New Roman" w:hAnsi="Arial" w:cs="Arial"/>
          <w:sz w:val="24"/>
          <w:szCs w:val="24"/>
          <w:lang w:val="es-ES"/>
        </w:rPr>
        <w:t> </w:t>
      </w:r>
      <w:hyperlink r:id="rId7" w:tgtFrame="_blank" w:history="1">
        <w:r w:rsidRPr="00A35BC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https://repository.unad.edu.co/handle/10596/30405</w:t>
        </w:r>
      </w:hyperlink>
    </w:p>
    <w:p w:rsidR="00A35BC3" w:rsidRPr="00A35BC3" w:rsidRDefault="00A35BC3" w:rsidP="00A35B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A35BC3">
        <w:rPr>
          <w:rFonts w:ascii="Arial" w:eastAsia="Times New Roman" w:hAnsi="Arial" w:cs="Arial"/>
          <w:sz w:val="24"/>
          <w:szCs w:val="24"/>
          <w:lang w:val="es-ES"/>
        </w:rPr>
        <w:t xml:space="preserve">Barbosa, J. E. (2017). </w:t>
      </w:r>
      <w:r w:rsidRPr="00A35BC3">
        <w:rPr>
          <w:rFonts w:ascii="Arial" w:eastAsia="Times New Roman" w:hAnsi="Arial" w:cs="Arial"/>
          <w:i/>
          <w:iCs/>
          <w:sz w:val="24"/>
          <w:szCs w:val="24"/>
          <w:lang w:val="es-ES"/>
        </w:rPr>
        <w:t>Columnas. Recuperado de:</w:t>
      </w:r>
      <w:r w:rsidRPr="00A35BC3">
        <w:rPr>
          <w:rFonts w:ascii="Arial" w:eastAsia="Times New Roman" w:hAnsi="Arial" w:cs="Arial"/>
          <w:sz w:val="24"/>
          <w:szCs w:val="24"/>
          <w:lang w:val="es-ES"/>
        </w:rPr>
        <w:t> </w:t>
      </w:r>
      <w:hyperlink r:id="rId8" w:history="1">
        <w:r w:rsidRPr="00A35BC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https://repository.unad.edu.co/handle/10596/30399</w:t>
        </w:r>
      </w:hyperlink>
    </w:p>
    <w:p w:rsidR="00A35BC3" w:rsidRPr="00A35BC3" w:rsidRDefault="00A35BC3" w:rsidP="00A35B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A35BC3">
        <w:rPr>
          <w:rFonts w:ascii="Arial" w:eastAsia="Times New Roman" w:hAnsi="Arial" w:cs="Arial"/>
          <w:sz w:val="24"/>
          <w:szCs w:val="24"/>
          <w:lang w:val="es-ES"/>
        </w:rPr>
        <w:t xml:space="preserve">Barbosa, J. E. (2017). </w:t>
      </w:r>
      <w:r w:rsidRPr="00A35BC3">
        <w:rPr>
          <w:rFonts w:ascii="Arial" w:eastAsia="Times New Roman" w:hAnsi="Arial" w:cs="Arial"/>
          <w:i/>
          <w:iCs/>
          <w:sz w:val="24"/>
          <w:szCs w:val="24"/>
          <w:lang w:val="es-ES"/>
        </w:rPr>
        <w:t>Cálculo de esfuerzos y factores de seguridad en elementos de la estructura. Recuperado de: </w:t>
      </w:r>
      <w:hyperlink r:id="rId9" w:history="1">
        <w:r w:rsidRPr="00A35BC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https://repository.unad.edu.co/handle/10596/11859</w:t>
        </w:r>
      </w:hyperlink>
    </w:p>
    <w:p w:rsidR="00A35BC3" w:rsidRPr="00A35BC3" w:rsidRDefault="00A35BC3" w:rsidP="00A35B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A35BC3">
        <w:rPr>
          <w:rFonts w:ascii="Arial" w:eastAsia="Times New Roman" w:hAnsi="Arial" w:cs="Arial"/>
          <w:sz w:val="24"/>
          <w:szCs w:val="24"/>
          <w:lang w:val="es-ES"/>
        </w:rPr>
        <w:t>Barbosa, J. E. (2020). </w:t>
      </w:r>
      <w:r w:rsidRPr="00A35BC3">
        <w:rPr>
          <w:rFonts w:ascii="Arial" w:eastAsia="Times New Roman" w:hAnsi="Arial" w:cs="Arial"/>
          <w:i/>
          <w:iCs/>
          <w:sz w:val="24"/>
          <w:szCs w:val="24"/>
          <w:lang w:val="es-ES"/>
        </w:rPr>
        <w:t>Aplicación del teorema de Steiner o de ejes paralelos. Recuperado de:</w:t>
      </w:r>
      <w:r w:rsidRPr="00A35BC3">
        <w:rPr>
          <w:rFonts w:ascii="Arial" w:eastAsia="Times New Roman" w:hAnsi="Arial" w:cs="Arial"/>
          <w:sz w:val="24"/>
          <w:szCs w:val="24"/>
          <w:lang w:val="es-ES"/>
        </w:rPr>
        <w:t>  </w:t>
      </w:r>
      <w:hyperlink r:id="rId10" w:history="1">
        <w:r w:rsidRPr="00A35BC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https://repository.unad.edu.co/handle/10596/35205</w:t>
        </w:r>
      </w:hyperlink>
    </w:p>
    <w:p w:rsidR="00A35BC3" w:rsidRPr="00A35BC3" w:rsidRDefault="00A35BC3" w:rsidP="00A35BC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A35BC3">
        <w:rPr>
          <w:rFonts w:ascii="Arial" w:eastAsia="Times New Roman" w:hAnsi="Arial" w:cs="Arial"/>
          <w:sz w:val="24"/>
          <w:szCs w:val="24"/>
          <w:lang w:val="es-ES"/>
        </w:rPr>
        <w:t>Última modificación: miércoles, 25 de noviembre de 2020, 12:06</w:t>
      </w:r>
    </w:p>
    <w:p w:rsidR="00CB6E82" w:rsidRPr="00A35BC3" w:rsidRDefault="00CB6E82">
      <w:pPr>
        <w:rPr>
          <w:rFonts w:ascii="Arial" w:hAnsi="Arial" w:cs="Arial"/>
          <w:sz w:val="24"/>
          <w:szCs w:val="24"/>
          <w:lang w:val="es-ES"/>
        </w:rPr>
      </w:pPr>
    </w:p>
    <w:sectPr w:rsidR="00CB6E82" w:rsidRPr="00A35B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C3"/>
    <w:rsid w:val="00A35BC3"/>
    <w:rsid w:val="00CB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64BB4-7186-412B-B77A-A789766F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35B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A35B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35BC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A35B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A35B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5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A35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3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y.unad.edu.co/handle/10596/303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pository.unad.edu.co/handle/10596/3040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pository.unad.edu.co/handle/10596/1186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pository.unad.edu.co/handle/10596/11865" TargetMode="External"/><Relationship Id="rId10" Type="http://schemas.openxmlformats.org/officeDocument/2006/relationships/hyperlink" Target="https://repository.unad.edu.co/handle/10596/35205" TargetMode="External"/><Relationship Id="rId4" Type="http://schemas.openxmlformats.org/officeDocument/2006/relationships/hyperlink" Target="http://www.ebooks7-24.com.bibliotecavirtual.unad.edu.co/?il=6043&amp;pg=22" TargetMode="External"/><Relationship Id="rId9" Type="http://schemas.openxmlformats.org/officeDocument/2006/relationships/hyperlink" Target="https://repository.unad.edu.co/handle/10596/1185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2021-02-14T12:14:00Z</dcterms:created>
  <dcterms:modified xsi:type="dcterms:W3CDTF">2021-02-14T12:15:00Z</dcterms:modified>
</cp:coreProperties>
</file>