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91" w:rsidRDefault="00C97991" w:rsidP="00C97991">
      <w:pPr>
        <w:pStyle w:val="Default"/>
        <w:rPr>
          <w:sz w:val="48"/>
          <w:szCs w:val="48"/>
        </w:rPr>
      </w:pPr>
      <w:r>
        <w:rPr>
          <w:b/>
          <w:bCs/>
          <w:sz w:val="48"/>
          <w:szCs w:val="48"/>
        </w:rPr>
        <w:t xml:space="preserve">Qué es Tecnología de Información </w:t>
      </w:r>
    </w:p>
    <w:p w:rsidR="00E271E6" w:rsidRDefault="00C97991" w:rsidP="00C97991">
      <w:pPr>
        <w:rPr>
          <w:rFonts w:ascii="Calibri" w:hAnsi="Calibri" w:cs="Calibri"/>
          <w:sz w:val="23"/>
          <w:szCs w:val="23"/>
        </w:rPr>
      </w:pPr>
      <w:r>
        <w:rPr>
          <w:rFonts w:ascii="Calibri" w:hAnsi="Calibri" w:cs="Calibri"/>
          <w:sz w:val="23"/>
          <w:szCs w:val="23"/>
        </w:rPr>
        <w:t>En el apartado anterior se hizo referencia general sobre los tipos de sistemas de información y las tecnologías asociadas para poder llevar a cabo su objetivo.</w:t>
      </w:r>
    </w:p>
    <w:p w:rsidR="00C97991" w:rsidRDefault="00C97991" w:rsidP="00C97991">
      <w:pPr>
        <w:rPr>
          <w:sz w:val="23"/>
          <w:szCs w:val="23"/>
        </w:rPr>
      </w:pPr>
      <w:r>
        <w:rPr>
          <w:sz w:val="23"/>
          <w:szCs w:val="23"/>
        </w:rPr>
        <w:t>Todas estas tecnologías en realidad son recientes y el nombre de tecnología de la información toma forma en los años 70, sustentándose por el gran impulso en las últimas tres décadas del siglo XX. Bajo la perspectiva de empresa, las tecnologías de la información TI pueden definirse como la relación entre hardware, software, como plataforma para la prestación de servicios, procesos internos y en general la operación y administración de la organización para el cumplimiento de sus objetivos</w:t>
      </w:r>
    </w:p>
    <w:p w:rsidR="00C97991" w:rsidRDefault="00C97991" w:rsidP="00C97991">
      <w:bookmarkStart w:id="0" w:name="_GoBack"/>
      <w:r w:rsidRPr="00C97991">
        <w:rPr>
          <w:noProof/>
          <w:lang w:eastAsia="es-CO"/>
        </w:rPr>
        <w:drawing>
          <wp:inline distT="0" distB="0" distL="0" distR="0">
            <wp:extent cx="5612130" cy="2567696"/>
            <wp:effectExtent l="0" t="0" r="762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2567696"/>
                    </a:xfrm>
                    <a:prstGeom prst="rect">
                      <a:avLst/>
                    </a:prstGeom>
                    <a:noFill/>
                    <a:ln>
                      <a:noFill/>
                    </a:ln>
                  </pic:spPr>
                </pic:pic>
              </a:graphicData>
            </a:graphic>
          </wp:inline>
        </w:drawing>
      </w:r>
      <w:bookmarkEnd w:id="0"/>
    </w:p>
    <w:sectPr w:rsidR="00C979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91"/>
    <w:rsid w:val="00C97991"/>
    <w:rsid w:val="00E42303"/>
    <w:rsid w:val="00EE4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DC97"/>
  <w15:chartTrackingRefBased/>
  <w15:docId w15:val="{8FDCE816-9D4C-464E-B744-CF8B5A06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979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583</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Hp20</dc:creator>
  <cp:keywords/>
  <dc:description/>
  <cp:lastModifiedBy>Hp20</cp:lastModifiedBy>
  <cp:revision>1</cp:revision>
  <dcterms:created xsi:type="dcterms:W3CDTF">2021-02-16T12:19:00Z</dcterms:created>
  <dcterms:modified xsi:type="dcterms:W3CDTF">2021-02-16T12:20:00Z</dcterms:modified>
</cp:coreProperties>
</file>