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B836" w14:textId="77777777" w:rsidR="00542D51" w:rsidRDefault="00542D51" w:rsidP="00542D51">
      <w:r>
        <w:t>El procedimiento de valoración de riesgos que se describe en esta guía está destinado a ser</w:t>
      </w:r>
    </w:p>
    <w:p w14:paraId="42299E8F" w14:textId="47C45F10" w:rsidR="00E40789" w:rsidRDefault="00542D51" w:rsidP="00542D51">
      <w:r>
        <w:t>utilizado en:</w:t>
      </w:r>
    </w:p>
    <w:p w14:paraId="01ECD5D1" w14:textId="5398E580" w:rsidR="00542D51" w:rsidRDefault="0000000D" w:rsidP="00542D51">
      <w:pPr>
        <w:pStyle w:val="Prrafodelista"/>
        <w:numPr>
          <w:ilvl w:val="0"/>
          <w:numId w:val="1"/>
        </w:numPr>
      </w:pPr>
      <w:r>
        <w:t>S</w:t>
      </w:r>
      <w:r w:rsidR="00542D51">
        <w:t>ituaciones en que los peligros puedan afectar la seguridad o la salud y no haya certeza</w:t>
      </w:r>
    </w:p>
    <w:p w14:paraId="537FC4C0" w14:textId="366C994C" w:rsidR="00542D51" w:rsidRDefault="00542D51" w:rsidP="00542D51">
      <w:pPr>
        <w:pStyle w:val="Prrafodelista"/>
      </w:pPr>
      <w:r>
        <w:t>de que los controles existentes o planificados sean adecuados, en principio o en la</w:t>
      </w:r>
      <w:r>
        <w:t xml:space="preserve"> práctica.</w:t>
      </w:r>
    </w:p>
    <w:p w14:paraId="6FD86195" w14:textId="16208F3F" w:rsidR="0000000D" w:rsidRDefault="0000000D" w:rsidP="0000000D">
      <w:pPr>
        <w:pStyle w:val="Prrafodelista"/>
        <w:numPr>
          <w:ilvl w:val="0"/>
          <w:numId w:val="1"/>
        </w:numPr>
      </w:pPr>
      <w:r>
        <w:t>O</w:t>
      </w:r>
      <w:r>
        <w:t>rganizaciones que buscan la mejora continua del Sistema de Gestión del S y SO y el</w:t>
      </w:r>
    </w:p>
    <w:p w14:paraId="7F41CB2D" w14:textId="64C952FA" w:rsidR="00542D51" w:rsidRDefault="0000000D" w:rsidP="0000000D">
      <w:pPr>
        <w:pStyle w:val="Prrafodelista"/>
      </w:pPr>
      <w:r>
        <w:t>cumplimiento de los requisitos legales</w:t>
      </w:r>
      <w:r>
        <w:t>.</w:t>
      </w:r>
    </w:p>
    <w:p w14:paraId="14563EE6" w14:textId="77777777" w:rsidR="0000000D" w:rsidRDefault="0000000D" w:rsidP="0000000D">
      <w:pPr>
        <w:pStyle w:val="Prrafodelista"/>
        <w:numPr>
          <w:ilvl w:val="0"/>
          <w:numId w:val="1"/>
        </w:numPr>
      </w:pPr>
      <w:r>
        <w:t>S</w:t>
      </w:r>
      <w:r w:rsidRPr="0000000D">
        <w:t>ituaciones previas a la implementación de cambios en sus procesos e instalaciones.</w:t>
      </w:r>
    </w:p>
    <w:p w14:paraId="09012D77" w14:textId="6F3661E3" w:rsidR="0000000D" w:rsidRDefault="0000000D" w:rsidP="0000000D">
      <w:r>
        <w:t>La metodología utilizada para la valoración de los riesgos debería estructurarse y aplicarse de</w:t>
      </w:r>
    </w:p>
    <w:p w14:paraId="73425FE3" w14:textId="6ED8B0BE" w:rsidR="0000000D" w:rsidRDefault="0000000D" w:rsidP="0000000D">
      <w:r>
        <w:t>tal forma que ayude a la organización a:</w:t>
      </w:r>
    </w:p>
    <w:p w14:paraId="0A015D2A" w14:textId="45DD7468" w:rsidR="002C1FFD" w:rsidRDefault="004C1A5E" w:rsidP="002C1FFD">
      <w:pPr>
        <w:pStyle w:val="Prrafodelista"/>
        <w:numPr>
          <w:ilvl w:val="0"/>
          <w:numId w:val="1"/>
        </w:numPr>
      </w:pPr>
      <w:r>
        <w:t>I</w:t>
      </w:r>
      <w:r w:rsidR="002C1FFD" w:rsidRPr="002C1FFD">
        <w:t>dentificar los peligros asociados a las actividades en el lugar de trabajo y valorar los</w:t>
      </w:r>
      <w:r w:rsidR="002C1FFD">
        <w:t xml:space="preserve"> </w:t>
      </w:r>
      <w:r w:rsidR="002C1FFD" w:rsidRPr="002C1FFD">
        <w:t>riesgos derivados de estos peligros, para poder determinar las medidas de control que</w:t>
      </w:r>
      <w:r w:rsidR="002C1FFD">
        <w:t xml:space="preserve"> </w:t>
      </w:r>
      <w:r w:rsidR="002C1FFD">
        <w:t xml:space="preserve">se deberían </w:t>
      </w:r>
      <w:r>
        <w:t>t</w:t>
      </w:r>
      <w:r w:rsidR="002C1FFD">
        <w:t>omar para establecer y mantener la seguridad y salud de sus trabajadores</w:t>
      </w:r>
      <w:r w:rsidR="002C1FFD">
        <w:t xml:space="preserve"> </w:t>
      </w:r>
      <w:r w:rsidR="002C1FFD">
        <w:t>y otras partes interesadas</w:t>
      </w:r>
      <w:r w:rsidR="002C1FFD">
        <w:t>.</w:t>
      </w:r>
    </w:p>
    <w:p w14:paraId="76E38951" w14:textId="25301C73" w:rsidR="002C1FFD" w:rsidRDefault="004C1A5E" w:rsidP="002C1FFD">
      <w:pPr>
        <w:pStyle w:val="Prrafodelista"/>
        <w:numPr>
          <w:ilvl w:val="0"/>
          <w:numId w:val="1"/>
        </w:numPr>
      </w:pPr>
      <w:r>
        <w:t>T</w:t>
      </w:r>
      <w:r w:rsidR="002C1FFD">
        <w:t>omar decisiones en cuanto a la selección de maquinaria, materiales, herramientas,</w:t>
      </w:r>
    </w:p>
    <w:p w14:paraId="1217D60D" w14:textId="77777777" w:rsidR="002C1FFD" w:rsidRDefault="002C1FFD" w:rsidP="002C1FFD">
      <w:pPr>
        <w:pStyle w:val="Prrafodelista"/>
      </w:pPr>
      <w:r>
        <w:t>métodos, procedimientos, equipo y organización del trabajo con base en la información</w:t>
      </w:r>
    </w:p>
    <w:p w14:paraId="46D1F44A" w14:textId="188DADD5" w:rsidR="002C1FFD" w:rsidRDefault="002C1FFD" w:rsidP="002C1FFD">
      <w:pPr>
        <w:pStyle w:val="Prrafodelista"/>
      </w:pPr>
      <w:r>
        <w:t>recolectada en la valoración de los riesgos</w:t>
      </w:r>
      <w:r>
        <w:t>.</w:t>
      </w:r>
    </w:p>
    <w:p w14:paraId="2E7D86D7" w14:textId="132EA826" w:rsidR="004C1A5E" w:rsidRDefault="004C1A5E" w:rsidP="004C1A5E">
      <w:pPr>
        <w:pStyle w:val="Prrafodelista"/>
        <w:numPr>
          <w:ilvl w:val="0"/>
          <w:numId w:val="1"/>
        </w:numPr>
      </w:pPr>
      <w:r>
        <w:t>C</w:t>
      </w:r>
      <w:r>
        <w:t>omprobar si las medidas de control existentes en el lugar de trabajo son efectivas para</w:t>
      </w:r>
    </w:p>
    <w:p w14:paraId="0E5294A1" w14:textId="28171F8D" w:rsidR="002C1FFD" w:rsidRDefault="004C1A5E" w:rsidP="004C1A5E">
      <w:pPr>
        <w:pStyle w:val="Prrafodelista"/>
      </w:pPr>
      <w:r>
        <w:t>reducir los riesgos</w:t>
      </w:r>
      <w:r>
        <w:t>.</w:t>
      </w:r>
    </w:p>
    <w:p w14:paraId="5B5A3DE0" w14:textId="05C470F4" w:rsidR="004C1A5E" w:rsidRDefault="004C1A5E" w:rsidP="004C1A5E">
      <w:pPr>
        <w:pStyle w:val="Prrafodelista"/>
        <w:numPr>
          <w:ilvl w:val="0"/>
          <w:numId w:val="1"/>
        </w:numPr>
      </w:pPr>
      <w:r>
        <w:t>P</w:t>
      </w:r>
      <w:r>
        <w:t>riorizar la ejecución de acciones de mejora resultantes del proceso de valoración de los</w:t>
      </w:r>
    </w:p>
    <w:p w14:paraId="1A221FCB" w14:textId="45EA2B1C" w:rsidR="004C1A5E" w:rsidRDefault="004C1A5E" w:rsidP="004C1A5E">
      <w:pPr>
        <w:pStyle w:val="Prrafodelista"/>
      </w:pPr>
      <w:r>
        <w:t>riesgos</w:t>
      </w:r>
      <w:r>
        <w:t>.</w:t>
      </w:r>
    </w:p>
    <w:p w14:paraId="2703EE4B" w14:textId="68A20416" w:rsidR="004C1A5E" w:rsidRDefault="004C1A5E" w:rsidP="004C1A5E">
      <w:pPr>
        <w:pStyle w:val="Prrafodelista"/>
        <w:numPr>
          <w:ilvl w:val="0"/>
          <w:numId w:val="1"/>
        </w:numPr>
      </w:pPr>
      <w:r>
        <w:t>D</w:t>
      </w:r>
      <w:r>
        <w:t>emostrar a las partes interesadas que se han identificado todos los peligros asociados</w:t>
      </w:r>
    </w:p>
    <w:p w14:paraId="5CD971F6" w14:textId="77777777" w:rsidR="004C1A5E" w:rsidRDefault="004C1A5E" w:rsidP="004C1A5E">
      <w:pPr>
        <w:pStyle w:val="Prrafodelista"/>
      </w:pPr>
      <w:r>
        <w:t>al trabajo y que se han dado los criterios para la implementación de las medidas de</w:t>
      </w:r>
    </w:p>
    <w:p w14:paraId="43849B20" w14:textId="1BA5D4BB" w:rsidR="004C1A5E" w:rsidRDefault="004C1A5E" w:rsidP="004C1A5E">
      <w:pPr>
        <w:pStyle w:val="Prrafodelista"/>
      </w:pPr>
      <w:r>
        <w:t>control necesarias para proteger la seguridad y la salud de los trabajadores</w:t>
      </w:r>
      <w:r>
        <w:t>.</w:t>
      </w:r>
    </w:p>
    <w:p w14:paraId="0E7F8B24" w14:textId="77777777" w:rsidR="00542D51" w:rsidRDefault="00542D51" w:rsidP="00542D51"/>
    <w:sectPr w:rsidR="00542D51" w:rsidSect="00033C7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37C2A"/>
    <w:multiLevelType w:val="hybridMultilevel"/>
    <w:tmpl w:val="AE3CBC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7F"/>
    <w:rsid w:val="0000000D"/>
    <w:rsid w:val="00033C7F"/>
    <w:rsid w:val="002C1FFD"/>
    <w:rsid w:val="004C1A5E"/>
    <w:rsid w:val="00542D51"/>
    <w:rsid w:val="00E4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6C70"/>
  <w15:chartTrackingRefBased/>
  <w15:docId w15:val="{A9FA4A19-69AA-4527-8CC8-E1C8E92F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2022-05-11T20:46:00Z</dcterms:created>
  <dcterms:modified xsi:type="dcterms:W3CDTF">2022-05-11T21:15:00Z</dcterms:modified>
</cp:coreProperties>
</file>