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54C5" w14:textId="77777777" w:rsidR="00930A80" w:rsidRPr="00B5524F" w:rsidRDefault="00930A80" w:rsidP="00930A80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color w:val="4472C4" w:themeColor="accent1"/>
          <w:sz w:val="28"/>
          <w:szCs w:val="28"/>
          <w:lang w:val="es-MX"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524F">
        <w:rPr>
          <w:rFonts w:ascii="Times New Roman" w:eastAsia="Calibri" w:hAnsi="Times New Roman" w:cs="Times New Roman"/>
          <w:color w:val="4472C4" w:themeColor="accent1"/>
          <w:sz w:val="28"/>
          <w:szCs w:val="28"/>
          <w:lang w:val="es-MX"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Independencia lógica:</w:t>
      </w:r>
    </w:p>
    <w:p w14:paraId="6CB70233" w14:textId="77777777" w:rsidR="00930A80" w:rsidRPr="00B5524F" w:rsidRDefault="00930A80" w:rsidP="00930A80">
      <w:pPr>
        <w:spacing w:line="480" w:lineRule="auto"/>
        <w:ind w:firstLine="720"/>
        <w:rPr>
          <w:rFonts w:ascii="Times New Roman" w:eastAsia="Calibri" w:hAnsi="Times New Roman" w:cs="Times New Roman"/>
          <w:sz w:val="24"/>
          <w:lang w:val="es-MX" w:eastAsia="en-US"/>
        </w:rPr>
      </w:pPr>
      <w:r w:rsidRPr="00B5524F">
        <w:rPr>
          <w:rFonts w:ascii="Times New Roman" w:eastAsia="Calibri" w:hAnsi="Times New Roman" w:cs="Times New Roman"/>
          <w:sz w:val="24"/>
          <w:lang w:val="es-MX" w:eastAsia="en-US"/>
        </w:rPr>
        <w:t>“La independencia lógica es la capacidad para hacer cambios en la capa lógica sin afectar a los usuarios y procesos existentes” (Oppel, 2009, pág. 10).</w:t>
      </w:r>
    </w:p>
    <w:p w14:paraId="5975A2CF" w14:textId="77777777" w:rsidR="008F3FEF" w:rsidRDefault="00000000"/>
    <w:sectPr w:rsidR="008F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80"/>
    <w:rsid w:val="00883DD0"/>
    <w:rsid w:val="00930A80"/>
    <w:rsid w:val="009A215F"/>
    <w:rsid w:val="00C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DF81"/>
  <w15:chartTrackingRefBased/>
  <w15:docId w15:val="{1A7910BE-EDF2-4FCA-98EA-13E0FA52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80"/>
    <w:rPr>
      <w:rFonts w:eastAsiaTheme="minorEastAsia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FARIAS PATINO;ERIC JOSE FARIAS PATIÑO</dc:creator>
  <cp:keywords/>
  <dc:description/>
  <cp:lastModifiedBy>ALEXIS FARIAS PATINO</cp:lastModifiedBy>
  <cp:revision>2</cp:revision>
  <dcterms:created xsi:type="dcterms:W3CDTF">2023-02-26T03:42:00Z</dcterms:created>
  <dcterms:modified xsi:type="dcterms:W3CDTF">2023-02-26T03:49:00Z</dcterms:modified>
</cp:coreProperties>
</file>