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133A2" w14:textId="6D23E04D" w:rsidR="005703E6" w:rsidRPr="005703E6" w:rsidRDefault="00187E11" w:rsidP="005703E6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Función de </w:t>
      </w:r>
      <w:r w:rsidR="007E0943">
        <w:rPr>
          <w:rFonts w:ascii="Times New Roman" w:hAnsi="Times New Roman" w:cs="Times New Roman"/>
        </w:rPr>
        <w:t>control</w:t>
      </w:r>
      <w:r w:rsidR="000B22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6979E0FB" w14:textId="77777777" w:rsidR="001100BE" w:rsidRPr="001100BE" w:rsidRDefault="001100BE" w:rsidP="001100BE"/>
    <w:p w14:paraId="47C2E444" w14:textId="17008443" w:rsidR="00F2400E" w:rsidRPr="00187E11" w:rsidRDefault="004C06E6" w:rsidP="00DA5306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el libro de Diseño conceptual de base de datos se define a </w:t>
      </w:r>
      <w:r>
        <w:rPr>
          <w:rFonts w:ascii="Times New Roman" w:hAnsi="Times New Roman" w:cs="Times New Roman"/>
          <w:sz w:val="24"/>
          <w:szCs w:val="24"/>
        </w:rPr>
        <w:t>la función de control</w:t>
      </w:r>
      <w:r>
        <w:rPr>
          <w:rFonts w:ascii="Times New Roman" w:hAnsi="Times New Roman" w:cs="Times New Roman"/>
          <w:sz w:val="24"/>
          <w:szCs w:val="24"/>
        </w:rPr>
        <w:t xml:space="preserve"> como lo siguiente: </w:t>
      </w:r>
      <w:r w:rsidR="00136A6B" w:rsidRPr="005703E6">
        <w:rPr>
          <w:rFonts w:ascii="Times New Roman" w:hAnsi="Times New Roman" w:cs="Times New Roman"/>
          <w:sz w:val="24"/>
          <w:szCs w:val="24"/>
        </w:rPr>
        <w:t>“</w:t>
      </w:r>
      <w:r w:rsidR="00DA5306" w:rsidRPr="00DA5306">
        <w:rPr>
          <w:rFonts w:ascii="Times New Roman" w:hAnsi="Times New Roman" w:cs="Times New Roman"/>
          <w:sz w:val="24"/>
          <w:szCs w:val="24"/>
        </w:rPr>
        <w:t>Incorpora las funciones que permiten una buena</w:t>
      </w:r>
      <w:r w:rsidR="00DA5306">
        <w:rPr>
          <w:rFonts w:ascii="Times New Roman" w:hAnsi="Times New Roman" w:cs="Times New Roman"/>
          <w:sz w:val="24"/>
          <w:szCs w:val="24"/>
        </w:rPr>
        <w:t xml:space="preserve"> </w:t>
      </w:r>
      <w:r w:rsidR="00DA5306" w:rsidRPr="00DA5306">
        <w:rPr>
          <w:rFonts w:ascii="Times New Roman" w:hAnsi="Times New Roman" w:cs="Times New Roman"/>
          <w:sz w:val="24"/>
          <w:szCs w:val="24"/>
        </w:rPr>
        <w:t xml:space="preserve">comunicación con la base de datos. </w:t>
      </w:r>
      <w:r w:rsidR="00CA7F74" w:rsidRPr="00DA5306">
        <w:rPr>
          <w:rFonts w:ascii="Times New Roman" w:hAnsi="Times New Roman" w:cs="Times New Roman"/>
          <w:sz w:val="24"/>
          <w:szCs w:val="24"/>
        </w:rPr>
        <w:t>Además,</w:t>
      </w:r>
      <w:r w:rsidR="00DA5306" w:rsidRPr="00DA5306">
        <w:rPr>
          <w:rFonts w:ascii="Times New Roman" w:hAnsi="Times New Roman" w:cs="Times New Roman"/>
          <w:sz w:val="24"/>
          <w:szCs w:val="24"/>
        </w:rPr>
        <w:t xml:space="preserve"> proporciona al DBA los</w:t>
      </w:r>
      <w:r w:rsidR="00DA5306">
        <w:rPr>
          <w:rFonts w:ascii="Times New Roman" w:hAnsi="Times New Roman" w:cs="Times New Roman"/>
          <w:sz w:val="24"/>
          <w:szCs w:val="24"/>
        </w:rPr>
        <w:t xml:space="preserve"> </w:t>
      </w:r>
      <w:r w:rsidR="00DA5306" w:rsidRPr="00DA5306">
        <w:rPr>
          <w:rFonts w:ascii="Times New Roman" w:hAnsi="Times New Roman" w:cs="Times New Roman"/>
          <w:sz w:val="24"/>
          <w:szCs w:val="24"/>
        </w:rPr>
        <w:t xml:space="preserve">procedimientos necesarios para realizar su </w:t>
      </w:r>
      <w:r w:rsidR="00CA7F74" w:rsidRPr="00DA5306">
        <w:rPr>
          <w:rFonts w:ascii="Times New Roman" w:hAnsi="Times New Roman" w:cs="Times New Roman"/>
          <w:sz w:val="24"/>
          <w:szCs w:val="24"/>
        </w:rPr>
        <w:t>labor.</w:t>
      </w:r>
      <w:r w:rsidR="00136A6B" w:rsidRPr="005703E6">
        <w:rPr>
          <w:rFonts w:ascii="Times New Roman" w:hAnsi="Times New Roman" w:cs="Times New Roman"/>
          <w:sz w:val="24"/>
          <w:szCs w:val="24"/>
        </w:rPr>
        <w:t>”</w:t>
      </w:r>
      <w:r w:rsidR="001100BE">
        <w:rPr>
          <w:rFonts w:ascii="Times New Roman" w:hAnsi="Times New Roman" w:cs="Times New Roman"/>
          <w:sz w:val="24"/>
          <w:szCs w:val="24"/>
        </w:rPr>
        <w:t xml:space="preserve"> </w:t>
      </w:r>
      <w:r w:rsidR="0006263C" w:rsidRPr="0006263C">
        <w:rPr>
          <w:rFonts w:ascii="Times New Roman" w:hAnsi="Times New Roman" w:cs="Times New Roman"/>
          <w:sz w:val="24"/>
          <w:szCs w:val="24"/>
        </w:rPr>
        <w:t>(</w:t>
      </w:r>
      <w:r w:rsidR="0006263C" w:rsidRPr="0006263C">
        <w:rPr>
          <w:rFonts w:ascii="Times New Roman" w:hAnsi="Times New Roman" w:cs="Times New Roman"/>
          <w:i/>
          <w:iCs/>
          <w:sz w:val="24"/>
          <w:szCs w:val="24"/>
        </w:rPr>
        <w:t>Diseño conceptual de bases de datos</w:t>
      </w:r>
      <w:r w:rsidR="0006263C" w:rsidRPr="0006263C">
        <w:rPr>
          <w:rFonts w:ascii="Times New Roman" w:hAnsi="Times New Roman" w:cs="Times New Roman"/>
          <w:sz w:val="24"/>
          <w:szCs w:val="24"/>
        </w:rPr>
        <w:t xml:space="preserve">, </w:t>
      </w:r>
      <w:r w:rsidR="00A357DB">
        <w:rPr>
          <w:rFonts w:ascii="Times New Roman" w:hAnsi="Times New Roman" w:cs="Times New Roman"/>
          <w:sz w:val="24"/>
          <w:szCs w:val="24"/>
        </w:rPr>
        <w:t>2004</w:t>
      </w:r>
      <w:r w:rsidR="0006263C">
        <w:rPr>
          <w:rFonts w:ascii="Times New Roman" w:hAnsi="Times New Roman" w:cs="Times New Roman"/>
          <w:sz w:val="24"/>
          <w:szCs w:val="24"/>
        </w:rPr>
        <w:t xml:space="preserve">, pág. </w:t>
      </w:r>
      <w:r w:rsidR="00187E11">
        <w:rPr>
          <w:rFonts w:ascii="Times New Roman" w:hAnsi="Times New Roman" w:cs="Times New Roman"/>
          <w:sz w:val="24"/>
          <w:szCs w:val="24"/>
        </w:rPr>
        <w:t>10</w:t>
      </w:r>
      <w:r w:rsidR="0006263C" w:rsidRPr="0006263C">
        <w:rPr>
          <w:rFonts w:ascii="Times New Roman" w:hAnsi="Times New Roman" w:cs="Times New Roman"/>
          <w:sz w:val="24"/>
          <w:szCs w:val="24"/>
        </w:rPr>
        <w:t>)</w:t>
      </w:r>
    </w:p>
    <w:sectPr w:rsidR="00F2400E" w:rsidRPr="00187E11" w:rsidSect="001100BE">
      <w:headerReference w:type="default" r:id="rId6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7EC81" w14:textId="77777777" w:rsidR="00A80006" w:rsidRDefault="00A80006" w:rsidP="003F3543">
      <w:pPr>
        <w:spacing w:after="0" w:line="240" w:lineRule="auto"/>
      </w:pPr>
      <w:r>
        <w:separator/>
      </w:r>
    </w:p>
  </w:endnote>
  <w:endnote w:type="continuationSeparator" w:id="0">
    <w:p w14:paraId="247EDB8D" w14:textId="77777777" w:rsidR="00A80006" w:rsidRDefault="00A80006" w:rsidP="003F3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45DD2" w14:textId="77777777" w:rsidR="00A80006" w:rsidRDefault="00A80006" w:rsidP="003F3543">
      <w:pPr>
        <w:spacing w:after="0" w:line="240" w:lineRule="auto"/>
      </w:pPr>
      <w:r>
        <w:separator/>
      </w:r>
    </w:p>
  </w:footnote>
  <w:footnote w:type="continuationSeparator" w:id="0">
    <w:p w14:paraId="682361F4" w14:textId="77777777" w:rsidR="00A80006" w:rsidRDefault="00A80006" w:rsidP="003F3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64D67" w14:textId="29A6172B" w:rsidR="003F3543" w:rsidRDefault="003F3543" w:rsidP="00F2400E">
    <w:pPr>
      <w:pStyle w:val="Encabezado"/>
      <w:jc w:val="center"/>
    </w:pPr>
  </w:p>
  <w:p w14:paraId="111A6B86" w14:textId="77777777" w:rsidR="003F3543" w:rsidRDefault="003F35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6D"/>
    <w:rsid w:val="00055F4F"/>
    <w:rsid w:val="0006263C"/>
    <w:rsid w:val="000B226A"/>
    <w:rsid w:val="000B3CA3"/>
    <w:rsid w:val="0010466D"/>
    <w:rsid w:val="001100BE"/>
    <w:rsid w:val="001232EB"/>
    <w:rsid w:val="00136A6B"/>
    <w:rsid w:val="00176D28"/>
    <w:rsid w:val="00187E11"/>
    <w:rsid w:val="001910ED"/>
    <w:rsid w:val="001C5306"/>
    <w:rsid w:val="00287D20"/>
    <w:rsid w:val="00296FE2"/>
    <w:rsid w:val="00357E6E"/>
    <w:rsid w:val="003E13A5"/>
    <w:rsid w:val="003F3543"/>
    <w:rsid w:val="0047026F"/>
    <w:rsid w:val="004A046D"/>
    <w:rsid w:val="004C06E6"/>
    <w:rsid w:val="00551628"/>
    <w:rsid w:val="005703E6"/>
    <w:rsid w:val="005872EB"/>
    <w:rsid w:val="00626013"/>
    <w:rsid w:val="006C7115"/>
    <w:rsid w:val="006E12DC"/>
    <w:rsid w:val="0071598C"/>
    <w:rsid w:val="007E0943"/>
    <w:rsid w:val="0080529C"/>
    <w:rsid w:val="00994883"/>
    <w:rsid w:val="009F6FA5"/>
    <w:rsid w:val="00A357DB"/>
    <w:rsid w:val="00A80006"/>
    <w:rsid w:val="00B53E6F"/>
    <w:rsid w:val="00CA7F74"/>
    <w:rsid w:val="00CB4DAF"/>
    <w:rsid w:val="00D5616A"/>
    <w:rsid w:val="00DA5306"/>
    <w:rsid w:val="00EC1E47"/>
    <w:rsid w:val="00EC4A73"/>
    <w:rsid w:val="00F2400E"/>
    <w:rsid w:val="00F5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E28CB"/>
  <w15:chartTrackingRefBased/>
  <w15:docId w15:val="{8BBF4D8B-F841-49AE-A8B3-7D56CB03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00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3543"/>
  </w:style>
  <w:style w:type="paragraph" w:styleId="Piedepgina">
    <w:name w:val="footer"/>
    <w:basedOn w:val="Normal"/>
    <w:link w:val="Piedepgina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543"/>
  </w:style>
  <w:style w:type="character" w:customStyle="1" w:styleId="Ttulo1Car">
    <w:name w:val="Título 1 Car"/>
    <w:basedOn w:val="Fuentedeprrafopredeter"/>
    <w:link w:val="Ttulo1"/>
    <w:uiPriority w:val="9"/>
    <w:rsid w:val="00110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4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Garcia</dc:creator>
  <cp:keywords/>
  <dc:description/>
  <cp:lastModifiedBy>Chris</cp:lastModifiedBy>
  <cp:revision>23</cp:revision>
  <dcterms:created xsi:type="dcterms:W3CDTF">2023-02-07T00:38:00Z</dcterms:created>
  <dcterms:modified xsi:type="dcterms:W3CDTF">2023-03-09T04:01:00Z</dcterms:modified>
</cp:coreProperties>
</file>