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113" w:rsidRDefault="005C2FD7">
      <w:pPr>
        <w:rPr>
          <w:lang w:val="es-ES"/>
        </w:rPr>
      </w:pPr>
      <w:r>
        <w:rPr>
          <w:lang w:val="es-ES"/>
        </w:rPr>
        <w:t xml:space="preserve">                                                LOS </w:t>
      </w:r>
      <w:bookmarkStart w:id="0" w:name="_GoBack"/>
      <w:bookmarkEnd w:id="0"/>
      <w:r>
        <w:rPr>
          <w:lang w:val="es-ES"/>
        </w:rPr>
        <w:t>COMPROBANTES DE PAGO</w:t>
      </w:r>
    </w:p>
    <w:p w:rsidR="005C2FD7" w:rsidRPr="005C2FD7" w:rsidRDefault="005C2FD7" w:rsidP="005C2FD7">
      <w:pPr>
        <w:rPr>
          <w:lang w:val="es-ES"/>
        </w:rPr>
      </w:pPr>
      <w:r>
        <w:rPr>
          <w:lang w:val="es-ES"/>
        </w:rPr>
        <w:t xml:space="preserve">DEFINICION: </w:t>
      </w:r>
      <w:r w:rsidRPr="005C2FD7">
        <w:rPr>
          <w:lang w:val="es-ES"/>
        </w:rPr>
        <w:t>Los comprobantes de pago son documentos que certifican la realización de una transacción económica, en la que una parte entrega un monto determinado de dinero a otra parte, ya sea en concepto de salario, honorarios, compra de bienes o servicios, entre otros. Estos documentos son fundamentales para respaldar y registrar las transacciones financieras, cumplir con obligaciones legales y fiscales, y brindar seguridad a las partes involucradas en la operación.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En el caso de transacciones laborales, los comprobantes de pago suelen ser recibos o boletas de pago que detallan el salario, deducciones, beneficios y otros conceptos relacionados con la relación laboral. Por otro lado, en el ámbito comercial, los comprobantes de pago pueden ser facturas, recibos u otros documentos que respaldan la compra y venta de bienes o servicios.</w:t>
      </w:r>
    </w:p>
    <w:p w:rsidR="005C2FD7" w:rsidRDefault="005C2FD7" w:rsidP="005C2FD7">
      <w:pPr>
        <w:rPr>
          <w:lang w:val="es-ES"/>
        </w:rPr>
      </w:pPr>
      <w:r>
        <w:rPr>
          <w:lang w:val="es-ES"/>
        </w:rPr>
        <w:t xml:space="preserve">Los </w:t>
      </w:r>
      <w:r w:rsidRPr="005C2FD7">
        <w:rPr>
          <w:lang w:val="es-ES"/>
        </w:rPr>
        <w:t>comprobantes de pago son instrumentos que documentan y certifican la realización de transacciones financieras, proporcionando evidencia del pago realizado y respaldando tanto relaciones laborales como comerciales.</w:t>
      </w:r>
    </w:p>
    <w:p w:rsidR="005C2FD7" w:rsidRPr="005C2FD7" w:rsidRDefault="005C2FD7" w:rsidP="005C2FD7">
      <w:pPr>
        <w:rPr>
          <w:lang w:val="es-ES"/>
        </w:rPr>
      </w:pPr>
      <w:r>
        <w:rPr>
          <w:lang w:val="es-ES"/>
        </w:rPr>
        <w:t xml:space="preserve">CARACTERISTICAS: 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Identificación de las partes: Todo comprobante de pago debe incluir la identificación clara de las partes involucra</w:t>
      </w:r>
      <w:r>
        <w:rPr>
          <w:lang w:val="es-ES"/>
        </w:rPr>
        <w:t>r</w:t>
      </w:r>
      <w:r w:rsidRPr="005C2FD7">
        <w:rPr>
          <w:lang w:val="es-ES"/>
        </w:rPr>
        <w:t>as en la transacción, es decir, quién realiza el pago y quién lo recibe.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Detalles del pago:</w:t>
      </w:r>
      <w:r>
        <w:rPr>
          <w:lang w:val="es-ES"/>
        </w:rPr>
        <w:t xml:space="preserve"> </w:t>
      </w:r>
      <w:r w:rsidRPr="005C2FD7">
        <w:rPr>
          <w:lang w:val="es-ES"/>
        </w:rPr>
        <w:t>Debe contener información detallada sobre el monto pagado, la fecha en que se realizó el pago, el período al que corresponde, y cualquier otro dato relevante para identificar la transacción.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Concepto del pago: Debe especificar claramente por qué se está realizando el pago, ya sea salario, honorarios profesionales, compra de bienes o servicios, entre otros.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Legibilidad y claridad: Los comprobantes de pago deben ser legibles y claros, con información precisa y fácilmente comprensible para todas las partes involucradas.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5. Evidencia de recepción:</w:t>
      </w:r>
      <w:r>
        <w:rPr>
          <w:lang w:val="es-ES"/>
        </w:rPr>
        <w:t xml:space="preserve"> </w:t>
      </w:r>
      <w:r w:rsidRPr="005C2FD7">
        <w:rPr>
          <w:lang w:val="es-ES"/>
        </w:rPr>
        <w:t>En el caso de pagos en efectivo, es común que el comprobante incluya un espacio para la firma o sello del receptor para confirmar que ha recibido el pago.</w:t>
      </w:r>
    </w:p>
    <w:p w:rsidR="005C2FD7" w:rsidRDefault="005C2FD7" w:rsidP="005C2FD7">
      <w:pPr>
        <w:rPr>
          <w:lang w:val="es-ES"/>
        </w:rPr>
      </w:pPr>
      <w:r w:rsidRPr="005C2FD7">
        <w:rPr>
          <w:lang w:val="es-ES"/>
        </w:rPr>
        <w:t>6. Cumplimiento normativo: Deben cumplir con las regulaciones legales y fiscales vigentes en el país donde se emiten, asegurando su validez como documento legal.</w:t>
      </w:r>
    </w:p>
    <w:p w:rsidR="005C2FD7" w:rsidRDefault="005C2FD7" w:rsidP="005C2FD7">
      <w:pPr>
        <w:rPr>
          <w:lang w:val="es-ES"/>
        </w:rPr>
      </w:pPr>
      <w:r>
        <w:rPr>
          <w:lang w:val="es-ES"/>
        </w:rPr>
        <w:t xml:space="preserve">Importancia: 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Cumplimiento legal: En muchos países, la emisión y recepción de comprobantes de pago es un requisito legal. Estos documentos sirven como evidencia de las transacciones económicas y son necesarios para cumplir con las obligaciones fiscales y laborales.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 xml:space="preserve"> Protección del trabajador o receptor del pago: Los comprobantes de pago brindan a los empleados, contratistas y proveedores un respaldo documental de los pagos recibidos, lo que les otorga seguridad y transparencia en sus relaciones laborales o comerciales.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 xml:space="preserve"> Registro contable:</w:t>
      </w:r>
      <w:r>
        <w:rPr>
          <w:lang w:val="es-ES"/>
        </w:rPr>
        <w:t xml:space="preserve"> </w:t>
      </w:r>
      <w:r w:rsidRPr="005C2FD7">
        <w:rPr>
          <w:lang w:val="es-ES"/>
        </w:rPr>
        <w:t>Los comprobantes de pago son fundamentales para llevar un registro preciso de los gastos e ingresos de una empresa o individuo, lo que facilita la gestión financiera, la presentación de declaraciones tributarias y el análisis de la situación económica.</w:t>
      </w:r>
    </w:p>
    <w:p w:rsidR="005C2FD7" w:rsidRPr="005C2FD7" w:rsidRDefault="005C2FD7" w:rsidP="005C2FD7">
      <w:pPr>
        <w:rPr>
          <w:lang w:val="es-ES"/>
        </w:rPr>
      </w:pP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lastRenderedPageBreak/>
        <w:t>Prevención de fraudes: Al exigir y conservar comprobantes de pago, se reduce el riesgo de fraudes financieros, ya que se cuenta con un respaldo documental que permite verificar la legitimidad de las transacciones.</w:t>
      </w:r>
    </w:p>
    <w:p w:rsidR="005C2FD7" w:rsidRPr="005C2FD7" w:rsidRDefault="005C2FD7" w:rsidP="005C2FD7">
      <w:pPr>
        <w:rPr>
          <w:lang w:val="es-ES"/>
        </w:rPr>
      </w:pPr>
    </w:p>
    <w:p w:rsidR="005C2FD7" w:rsidRDefault="005C2FD7" w:rsidP="005C2FD7">
      <w:pPr>
        <w:rPr>
          <w:lang w:val="es-ES"/>
        </w:rPr>
      </w:pPr>
      <w:r w:rsidRPr="005C2FD7">
        <w:rPr>
          <w:lang w:val="es-ES"/>
        </w:rPr>
        <w:t xml:space="preserve"> Facilitación de reclamos y disputas: En caso de surgir discrepancias o disputas sobre pagos, los comprobantes de pago sirven como evidencia para resolver conflictos y reclamos tanto a nivel laboral como comercial.</w:t>
      </w:r>
    </w:p>
    <w:p w:rsidR="005C2FD7" w:rsidRDefault="005C2FD7" w:rsidP="005C2FD7">
      <w:pPr>
        <w:rPr>
          <w:lang w:val="es-ES"/>
        </w:rPr>
      </w:pPr>
      <w:r>
        <w:rPr>
          <w:lang w:val="es-ES"/>
        </w:rPr>
        <w:t xml:space="preserve">TIPOS DE COMPROBANTES DE PAGO 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 xml:space="preserve"> Recibo por Honorarios:</w:t>
      </w:r>
      <w:r>
        <w:rPr>
          <w:lang w:val="es-ES"/>
        </w:rPr>
        <w:t xml:space="preserve"> </w:t>
      </w:r>
      <w:r w:rsidRPr="005C2FD7">
        <w:rPr>
          <w:lang w:val="es-ES"/>
        </w:rPr>
        <w:t>Emitido por profesionales independientes y trabajadores que prestan servicios de manera autónoma. Este comprobante respalda el pago de honorarios por servicios prestados.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Recibo por Arrendamiento: Utilizado para documentar el pago de alquileres de inmuebles, ya sea para uso residencial o comercial.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Boleta de Venta:</w:t>
      </w:r>
      <w:r>
        <w:rPr>
          <w:lang w:val="es-ES"/>
        </w:rPr>
        <w:t xml:space="preserve"> </w:t>
      </w:r>
      <w:r w:rsidRPr="005C2FD7">
        <w:rPr>
          <w:lang w:val="es-ES"/>
        </w:rPr>
        <w:t>Empleada para registrar la venta de bienes o la prestación de servicios, principalmente por parte de pequeños negocios y profesionales independientes.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>Factura:</w:t>
      </w:r>
      <w:r>
        <w:rPr>
          <w:lang w:val="es-ES"/>
        </w:rPr>
        <w:t xml:space="preserve"> </w:t>
      </w:r>
      <w:r w:rsidRPr="005C2FD7">
        <w:rPr>
          <w:lang w:val="es-ES"/>
        </w:rPr>
        <w:t xml:space="preserve"> Utilizada en transacciones comerciales para documentar la venta de bienes o servicios, principalmente por empresas formales y contribuyentes del impuesto general a las ventas (IGV).</w:t>
      </w:r>
    </w:p>
    <w:p w:rsidR="005C2FD7" w:rsidRPr="005C2FD7" w:rsidRDefault="005C2FD7" w:rsidP="005C2FD7">
      <w:pPr>
        <w:rPr>
          <w:lang w:val="es-ES"/>
        </w:rPr>
      </w:pPr>
      <w:r w:rsidRPr="005C2FD7">
        <w:rPr>
          <w:lang w:val="es-ES"/>
        </w:rPr>
        <w:t xml:space="preserve"> Recibo por Servicios Públicos:</w:t>
      </w:r>
      <w:r>
        <w:rPr>
          <w:lang w:val="es-ES"/>
        </w:rPr>
        <w:t xml:space="preserve"> </w:t>
      </w:r>
      <w:r w:rsidRPr="005C2FD7">
        <w:rPr>
          <w:lang w:val="es-ES"/>
        </w:rPr>
        <w:t>Emitido por empresas proveedoras de servicios públicos como agua, luz, teléfono, entre otros, para documentar el pago correspondiente.</w:t>
      </w:r>
    </w:p>
    <w:sectPr w:rsidR="005C2FD7" w:rsidRPr="005C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D7"/>
    <w:rsid w:val="004F4113"/>
    <w:rsid w:val="005C2FD7"/>
    <w:rsid w:val="00BA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4DC0C"/>
  <w15:chartTrackingRefBased/>
  <w15:docId w15:val="{5458BC3E-AD7D-462A-B227-C91D48D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Vidal sanchez</dc:creator>
  <cp:keywords/>
  <dc:description/>
  <cp:lastModifiedBy>Juan diego Vidal sanchez</cp:lastModifiedBy>
  <cp:revision>2</cp:revision>
  <dcterms:created xsi:type="dcterms:W3CDTF">2024-05-21T04:48:00Z</dcterms:created>
  <dcterms:modified xsi:type="dcterms:W3CDTF">2024-05-21T05:15:00Z</dcterms:modified>
</cp:coreProperties>
</file>