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0B98" w14:textId="65EDF4A4" w:rsidR="00C572D2" w:rsidRPr="00A26D66" w:rsidRDefault="00A26D66" w:rsidP="00A26D6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A26D66">
        <w:rPr>
          <w:rFonts w:ascii="Baguet Script" w:hAnsi="Baguet Script" w:cs="Arial"/>
          <w:sz w:val="56"/>
          <w:szCs w:val="56"/>
        </w:rPr>
        <w:t>Conocimientos técnicos sobre el mercado, sector o negocio concreto.</w:t>
      </w:r>
      <w:r w:rsidR="00240EBA">
        <w:rPr>
          <w:rFonts w:ascii="Baguet Script" w:hAnsi="Baguet Script" w:cs="Arial"/>
          <w:sz w:val="56"/>
          <w:szCs w:val="56"/>
        </w:rPr>
        <w:t xml:space="preserve"> Simplicidad del negocio.</w:t>
      </w:r>
    </w:p>
    <w:p w14:paraId="68DB7B1C" w14:textId="070B2191" w:rsidR="00A26D66" w:rsidRPr="00A26D66" w:rsidRDefault="00A26D66" w:rsidP="00A26D6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A26D66">
        <w:rPr>
          <w:rFonts w:ascii="Baguet Script" w:hAnsi="Baguet Script" w:cs="Arial"/>
          <w:sz w:val="56"/>
          <w:szCs w:val="56"/>
        </w:rPr>
        <w:t>Sector que nos divierte y que siendo un hobby queremos desarrollar.</w:t>
      </w:r>
    </w:p>
    <w:p w14:paraId="713C0640" w14:textId="4A983D23" w:rsidR="00A26D66" w:rsidRPr="00A26D66" w:rsidRDefault="00A26D66" w:rsidP="00A26D6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A26D66">
        <w:rPr>
          <w:rFonts w:ascii="Baguet Script" w:hAnsi="Baguet Script" w:cs="Arial"/>
          <w:sz w:val="56"/>
          <w:szCs w:val="56"/>
        </w:rPr>
        <w:t>Oportunidades de negocio en mercados poco abastecidos, creación o con gran potencial de crecimiento.</w:t>
      </w:r>
    </w:p>
    <w:sectPr w:rsidR="00A26D66" w:rsidRPr="00A26D66" w:rsidSect="00A26D66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7EB3"/>
    <w:multiLevelType w:val="hybridMultilevel"/>
    <w:tmpl w:val="F16C6BD6"/>
    <w:lvl w:ilvl="0" w:tplc="1D1E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66"/>
    <w:rsid w:val="00240EBA"/>
    <w:rsid w:val="003A3BC9"/>
    <w:rsid w:val="0075515E"/>
    <w:rsid w:val="00894AAF"/>
    <w:rsid w:val="00A26D66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12F"/>
  <w15:chartTrackingRefBased/>
  <w15:docId w15:val="{DD523920-90C7-4AD7-B653-4AE96BCE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6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6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6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6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6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6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6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6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6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6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6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6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6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6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6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6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6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6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6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6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6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6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6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2024-10-04T01:32:00Z</dcterms:created>
  <dcterms:modified xsi:type="dcterms:W3CDTF">2024-10-04T01:47:00Z</dcterms:modified>
</cp:coreProperties>
</file>