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9E7226" w:rsidRDefault="009E7226" w:rsidP="009E7226">
      <w:pPr>
        <w:rPr>
          <w:rFonts w:ascii="Arial" w:hAnsi="Arial" w:cs="Arial"/>
          <w:b/>
          <w:sz w:val="32"/>
          <w:szCs w:val="32"/>
          <w:lang w:val="en-US"/>
        </w:rPr>
      </w:pPr>
    </w:p>
    <w:p w:rsidR="00E141BF" w:rsidRPr="00117B1F" w:rsidRDefault="009E7226" w:rsidP="009E7226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17B1F">
        <w:rPr>
          <w:rFonts w:ascii="Arial" w:hAnsi="Arial" w:cs="Arial"/>
          <w:b/>
          <w:sz w:val="40"/>
          <w:szCs w:val="40"/>
          <w:lang w:val="en-US"/>
        </w:rPr>
        <w:t>The last years of John II</w:t>
      </w:r>
    </w:p>
    <w:p w:rsidR="009E7226" w:rsidRDefault="009E7226" w:rsidP="00117B1F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200275" cy="2647950"/>
            <wp:effectExtent l="19050" t="0" r="9525" b="0"/>
            <wp:docPr id="4" name="Bild 1" descr="C:\Users\User\Desktop\ehl\JeanIId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hl\JeanIIdFr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26" w:rsidRPr="0077364A" w:rsidRDefault="009E7226" w:rsidP="00117B1F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77364A">
        <w:rPr>
          <w:rFonts w:ascii="Arial" w:hAnsi="Arial" w:cs="Arial"/>
          <w:sz w:val="28"/>
          <w:szCs w:val="28"/>
          <w:lang w:val="en-US"/>
        </w:rPr>
        <w:t xml:space="preserve">In </w:t>
      </w:r>
      <w:r w:rsidR="00117B1F" w:rsidRPr="0077364A">
        <w:rPr>
          <w:rFonts w:ascii="Arial" w:hAnsi="Arial" w:cs="Arial"/>
          <w:sz w:val="28"/>
          <w:szCs w:val="28"/>
          <w:lang w:val="en-US"/>
        </w:rPr>
        <w:t xml:space="preserve">1360, by the Treaty of </w:t>
      </w:r>
      <w:proofErr w:type="spellStart"/>
      <w:r w:rsidR="00117B1F" w:rsidRPr="0077364A">
        <w:rPr>
          <w:rFonts w:ascii="Arial" w:hAnsi="Arial" w:cs="Arial"/>
          <w:sz w:val="28"/>
          <w:szCs w:val="28"/>
          <w:lang w:val="en-US"/>
        </w:rPr>
        <w:t>Brétigny</w:t>
      </w:r>
      <w:proofErr w:type="spellEnd"/>
      <w:r w:rsidRPr="0077364A">
        <w:rPr>
          <w:rFonts w:ascii="Arial" w:hAnsi="Arial" w:cs="Arial"/>
          <w:sz w:val="28"/>
          <w:szCs w:val="28"/>
          <w:lang w:val="en-US"/>
        </w:rPr>
        <w:t>, John was released in exchange for a ransom and hostages. In 1364 one of the hostages escaped, and John saved his honor by returning to England, where he died.</w:t>
      </w:r>
    </w:p>
    <w:sectPr w:rsidR="009E7226" w:rsidRPr="0077364A" w:rsidSect="00E141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E7226"/>
    <w:rsid w:val="00117B1F"/>
    <w:rsid w:val="003B1F3D"/>
    <w:rsid w:val="0077364A"/>
    <w:rsid w:val="009266CA"/>
    <w:rsid w:val="009E7226"/>
    <w:rsid w:val="00E1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1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E72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2009-12-19T22:51:00Z</dcterms:created>
  <dcterms:modified xsi:type="dcterms:W3CDTF">2010-02-06T13:11:00Z</dcterms:modified>
</cp:coreProperties>
</file>