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7" w:rsidRDefault="00E752F4">
      <w:r>
        <w:rPr>
          <w:noProof/>
          <w:lang w:eastAsia="es-PA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E0118" w:rsidRDefault="00953C30">
      <w:r>
        <w:rPr>
          <w:noProof/>
          <w:lang w:eastAsia="es-PA"/>
        </w:rPr>
        <w:drawing>
          <wp:inline distT="0" distB="0" distL="0" distR="0">
            <wp:extent cx="5486400" cy="32004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E0118" w:rsidRDefault="007E0118"/>
    <w:p w:rsidR="007E0118" w:rsidRDefault="007E0118"/>
    <w:sectPr w:rsidR="007E0118" w:rsidSect="003560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2F4"/>
    <w:rsid w:val="00010004"/>
    <w:rsid w:val="00017567"/>
    <w:rsid w:val="00035B47"/>
    <w:rsid w:val="000A1F93"/>
    <w:rsid w:val="000C0242"/>
    <w:rsid w:val="000E15EA"/>
    <w:rsid w:val="001073BF"/>
    <w:rsid w:val="00144F19"/>
    <w:rsid w:val="00166DF0"/>
    <w:rsid w:val="00185CF3"/>
    <w:rsid w:val="001E3980"/>
    <w:rsid w:val="00211B81"/>
    <w:rsid w:val="0022162B"/>
    <w:rsid w:val="00232E54"/>
    <w:rsid w:val="00242CD8"/>
    <w:rsid w:val="002A3ECD"/>
    <w:rsid w:val="002B2A68"/>
    <w:rsid w:val="00320F55"/>
    <w:rsid w:val="00356097"/>
    <w:rsid w:val="003B5B4C"/>
    <w:rsid w:val="003C75FD"/>
    <w:rsid w:val="003D5B3E"/>
    <w:rsid w:val="003F062E"/>
    <w:rsid w:val="003F641F"/>
    <w:rsid w:val="00425F21"/>
    <w:rsid w:val="004326C4"/>
    <w:rsid w:val="00466305"/>
    <w:rsid w:val="004778EE"/>
    <w:rsid w:val="004B5321"/>
    <w:rsid w:val="004F7B57"/>
    <w:rsid w:val="005175CD"/>
    <w:rsid w:val="0057173C"/>
    <w:rsid w:val="005B78C3"/>
    <w:rsid w:val="006016D1"/>
    <w:rsid w:val="00610E5E"/>
    <w:rsid w:val="00683662"/>
    <w:rsid w:val="00693724"/>
    <w:rsid w:val="006E4CA3"/>
    <w:rsid w:val="00775EBB"/>
    <w:rsid w:val="007B43E8"/>
    <w:rsid w:val="007E0118"/>
    <w:rsid w:val="0080578E"/>
    <w:rsid w:val="00911E0E"/>
    <w:rsid w:val="009361BE"/>
    <w:rsid w:val="009437B5"/>
    <w:rsid w:val="00953C30"/>
    <w:rsid w:val="00A12F69"/>
    <w:rsid w:val="00A15CF6"/>
    <w:rsid w:val="00A27436"/>
    <w:rsid w:val="00A323E9"/>
    <w:rsid w:val="00A35BC8"/>
    <w:rsid w:val="00A81A19"/>
    <w:rsid w:val="00AB0EE8"/>
    <w:rsid w:val="00AB557D"/>
    <w:rsid w:val="00AB7E47"/>
    <w:rsid w:val="00AF0982"/>
    <w:rsid w:val="00B0659F"/>
    <w:rsid w:val="00B4227C"/>
    <w:rsid w:val="00B70B53"/>
    <w:rsid w:val="00B9275E"/>
    <w:rsid w:val="00BE1BF8"/>
    <w:rsid w:val="00C1402E"/>
    <w:rsid w:val="00C176B8"/>
    <w:rsid w:val="00C46142"/>
    <w:rsid w:val="00C82795"/>
    <w:rsid w:val="00C8436A"/>
    <w:rsid w:val="00D20596"/>
    <w:rsid w:val="00D24143"/>
    <w:rsid w:val="00D71203"/>
    <w:rsid w:val="00D73399"/>
    <w:rsid w:val="00DA25B6"/>
    <w:rsid w:val="00DA68D4"/>
    <w:rsid w:val="00DC4F5D"/>
    <w:rsid w:val="00DE6F38"/>
    <w:rsid w:val="00DF5D1E"/>
    <w:rsid w:val="00E5220F"/>
    <w:rsid w:val="00E735BA"/>
    <w:rsid w:val="00E752F4"/>
    <w:rsid w:val="00E97514"/>
    <w:rsid w:val="00EB589D"/>
    <w:rsid w:val="00EF04FE"/>
    <w:rsid w:val="00F510CA"/>
    <w:rsid w:val="00F51F41"/>
    <w:rsid w:val="00F555DC"/>
    <w:rsid w:val="00FA3DBE"/>
    <w:rsid w:val="00FD6D00"/>
    <w:rsid w:val="00FE474F"/>
    <w:rsid w:val="00F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A"/>
  <c:style val="39"/>
  <c:chart>
    <c:title>
      <c:tx>
        <c:rich>
          <a:bodyPr/>
          <a:lstStyle/>
          <a:p>
            <a:pPr>
              <a:defRPr/>
            </a:pPr>
            <a:r>
              <a:rPr lang="es-PA" sz="2400">
                <a:solidFill>
                  <a:schemeClr val="accent5">
                    <a:lumMod val="40000"/>
                    <a:lumOff val="60000"/>
                  </a:schemeClr>
                </a:solidFill>
                <a:latin typeface="Lucida Calligraphy" pitchFamily="66" charset="0"/>
              </a:rPr>
              <a:t>Datos de los Participantes</a:t>
            </a:r>
          </a:p>
        </c:rich>
      </c:tx>
      <c:layout>
        <c:manualLayout>
          <c:xMode val="edge"/>
          <c:yMode val="edge"/>
          <c:x val="7.8367964421114045E-2"/>
          <c:y val="2.777777777777779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Edad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Yetsy</c:v>
                </c:pt>
                <c:pt idx="1">
                  <c:v>Karla</c:v>
                </c:pt>
                <c:pt idx="2">
                  <c:v>Maritza</c:v>
                </c:pt>
                <c:pt idx="3">
                  <c:v>Jimmy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26</c:v>
                </c:pt>
                <c:pt idx="1">
                  <c:v>25</c:v>
                </c:pt>
                <c:pt idx="2">
                  <c:v>24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Estado Civil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Yetsy</c:v>
                </c:pt>
                <c:pt idx="1">
                  <c:v>Karla</c:v>
                </c:pt>
                <c:pt idx="2">
                  <c:v>Maritza</c:v>
                </c:pt>
                <c:pt idx="3">
                  <c:v>Jimmy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Peso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Yetsy</c:v>
                </c:pt>
                <c:pt idx="1">
                  <c:v>Karla</c:v>
                </c:pt>
                <c:pt idx="2">
                  <c:v>Maritza</c:v>
                </c:pt>
                <c:pt idx="3">
                  <c:v>Jimmy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0">
                  <c:v>53.7</c:v>
                </c:pt>
                <c:pt idx="1">
                  <c:v>53.5</c:v>
                </c:pt>
                <c:pt idx="2">
                  <c:v>58.6</c:v>
                </c:pt>
                <c:pt idx="3">
                  <c:v>73</c:v>
                </c:pt>
              </c:numCache>
            </c:numRef>
          </c:val>
        </c:ser>
        <c:shape val="cylinder"/>
        <c:axId val="126085376"/>
        <c:axId val="131232512"/>
        <c:axId val="0"/>
      </c:bar3DChart>
      <c:catAx>
        <c:axId val="126085376"/>
        <c:scaling>
          <c:orientation val="minMax"/>
        </c:scaling>
        <c:axPos val="b"/>
        <c:tickLblPos val="nextTo"/>
        <c:crossAx val="131232512"/>
        <c:crosses val="autoZero"/>
        <c:auto val="1"/>
        <c:lblAlgn val="ctr"/>
        <c:lblOffset val="100"/>
      </c:catAx>
      <c:valAx>
        <c:axId val="131232512"/>
        <c:scaling>
          <c:orientation val="minMax"/>
        </c:scaling>
        <c:axPos val="l"/>
        <c:majorGridlines/>
        <c:numFmt formatCode="General" sourceLinked="1"/>
        <c:tickLblPos val="nextTo"/>
        <c:crossAx val="126085376"/>
        <c:crosses val="autoZero"/>
        <c:crossBetween val="between"/>
      </c:valAx>
    </c:plotArea>
    <c:legend>
      <c:legendPos val="r"/>
    </c:legend>
    <c:plotVisOnly val="1"/>
  </c:chart>
  <c:spPr>
    <a:solidFill>
      <a:schemeClr val="accent5">
        <a:lumMod val="7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PA"/>
  <c:style val="45"/>
  <c:chart>
    <c:title>
      <c:tx>
        <c:rich>
          <a:bodyPr/>
          <a:lstStyle/>
          <a:p>
            <a:pPr>
              <a:defRPr/>
            </a:pPr>
            <a:r>
              <a:rPr lang="en-US" sz="2400">
                <a:solidFill>
                  <a:schemeClr val="accent3">
                    <a:lumMod val="75000"/>
                  </a:schemeClr>
                </a:solidFill>
                <a:latin typeface="Lucida Calligraphy" pitchFamily="66" charset="0"/>
              </a:rPr>
              <a:t>Estado Civil</a:t>
            </a:r>
          </a:p>
        </c:rich>
      </c:tx>
      <c:layout>
        <c:manualLayout>
          <c:xMode val="edge"/>
          <c:yMode val="edge"/>
          <c:x val="0.25567129629629626"/>
          <c:y val="2.3809523809523812E-2"/>
        </c:manualLayout>
      </c:layout>
    </c:title>
    <c:plotArea>
      <c:layout/>
      <c:doughnut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Estado Civil</c:v>
                </c:pt>
              </c:strCache>
            </c:strRef>
          </c:tx>
          <c:cat>
            <c:strRef>
              <c:f>Hoja1!$A$2:$A$5</c:f>
              <c:strCache>
                <c:ptCount val="4"/>
                <c:pt idx="0">
                  <c:v>Solteros</c:v>
                </c:pt>
                <c:pt idx="1">
                  <c:v>Casados</c:v>
                </c:pt>
                <c:pt idx="2">
                  <c:v>Unidos</c:v>
                </c:pt>
                <c:pt idx="3">
                  <c:v>Divorsiados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90</c:v>
                </c:pt>
                <c:pt idx="1">
                  <c:v>60</c:v>
                </c:pt>
                <c:pt idx="2">
                  <c:v>80</c:v>
                </c:pt>
                <c:pt idx="3">
                  <c:v>50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8674-EE0A-4D60-94EE-B9877EDE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2010-11-18T20:50:00Z</dcterms:created>
  <dcterms:modified xsi:type="dcterms:W3CDTF">2010-11-18T21:29:00Z</dcterms:modified>
</cp:coreProperties>
</file>