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F3" w:rsidRDefault="00875960">
      <w:bookmarkStart w:id="0" w:name="_GoBack"/>
      <w:bookmarkEnd w:id="0"/>
      <w:r w:rsidRPr="00875960">
        <w:t>Un teclado es un periférico de entrada que permite introducir órdenes y/o datos a la computadora o dispositivo digital.</w:t>
      </w:r>
    </w:p>
    <w:p w:rsidR="00875960" w:rsidRDefault="00875960">
      <w:r w:rsidRPr="00875960">
        <w:rPr>
          <w:noProof/>
          <w:lang w:eastAsia="es-MX"/>
        </w:rPr>
        <w:drawing>
          <wp:inline distT="0" distB="0" distL="0" distR="0">
            <wp:extent cx="3813175" cy="2855595"/>
            <wp:effectExtent l="0" t="0" r="0" b="1905"/>
            <wp:docPr id="1" name="Imagen 1" descr="http://www.cavsi.com/preguntasrespuestas/images/teclado/tecl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vsi.com/preguntasrespuestas/images/teclado/tecla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59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0"/>
    <w:rsid w:val="002014F3"/>
    <w:rsid w:val="0076119F"/>
    <w:rsid w:val="0087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cobaez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cobaga</dc:creator>
  <cp:keywords/>
  <dc:description/>
  <cp:lastModifiedBy>cobaga</cp:lastModifiedBy>
  <cp:revision>2</cp:revision>
  <dcterms:created xsi:type="dcterms:W3CDTF">2013-02-14T18:43:00Z</dcterms:created>
  <dcterms:modified xsi:type="dcterms:W3CDTF">2013-02-14T18:43:00Z</dcterms:modified>
</cp:coreProperties>
</file>