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45" w:rsidRPr="00A82C45" w:rsidRDefault="00A82C45" w:rsidP="00A82C45">
      <w:pPr>
        <w:rPr>
          <w:rFonts w:ascii="Arial" w:hAnsi="Arial" w:cs="Arial"/>
          <w:sz w:val="24"/>
          <w:szCs w:val="24"/>
        </w:rPr>
      </w:pPr>
      <w:r w:rsidRPr="00A82C45">
        <w:rPr>
          <w:rFonts w:ascii="Arial" w:hAnsi="Arial" w:cs="Arial"/>
          <w:sz w:val="24"/>
          <w:szCs w:val="24"/>
        </w:rPr>
        <w:t>¿A QUIEN?</w:t>
      </w:r>
    </w:p>
    <w:p w:rsidR="00A82C45" w:rsidRPr="00A82C45" w:rsidRDefault="00A82C45" w:rsidP="00A82C45">
      <w:pPr>
        <w:rPr>
          <w:rFonts w:ascii="Arial" w:hAnsi="Arial" w:cs="Arial"/>
          <w:sz w:val="24"/>
          <w:szCs w:val="24"/>
        </w:rPr>
      </w:pPr>
      <w:r w:rsidRPr="00A82C45">
        <w:rPr>
          <w:rFonts w:ascii="Arial" w:hAnsi="Arial" w:cs="Arial"/>
          <w:sz w:val="24"/>
          <w:szCs w:val="24"/>
        </w:rPr>
        <w:t>Nos dirigimos a todas las empresas qu</w:t>
      </w:r>
      <w:r w:rsidRPr="00A82C45">
        <w:rPr>
          <w:rFonts w:ascii="Arial" w:hAnsi="Arial" w:cs="Arial"/>
          <w:sz w:val="24"/>
          <w:szCs w:val="24"/>
        </w:rPr>
        <w:t xml:space="preserve">e necesiten equipos de oficina como </w:t>
      </w:r>
      <w:r w:rsidRPr="00A82C45">
        <w:rPr>
          <w:rFonts w:ascii="Arial" w:hAnsi="Arial" w:cs="Arial"/>
          <w:sz w:val="24"/>
          <w:szCs w:val="24"/>
        </w:rPr>
        <w:t>escritorios, sillas, estanterí</w:t>
      </w:r>
      <w:r w:rsidRPr="00A82C45">
        <w:rPr>
          <w:rFonts w:ascii="Arial" w:hAnsi="Arial" w:cs="Arial"/>
          <w:sz w:val="24"/>
          <w:szCs w:val="24"/>
        </w:rPr>
        <w:t xml:space="preserve">as, estructuras </w:t>
      </w:r>
      <w:proofErr w:type="spellStart"/>
      <w:r w:rsidRPr="00A82C45">
        <w:rPr>
          <w:rFonts w:ascii="Arial" w:hAnsi="Arial" w:cs="Arial"/>
          <w:sz w:val="24"/>
          <w:szCs w:val="24"/>
        </w:rPr>
        <w:t>metalicas</w:t>
      </w:r>
      <w:proofErr w:type="spellEnd"/>
      <w:r w:rsidRPr="00A82C45">
        <w:rPr>
          <w:rFonts w:ascii="Arial" w:hAnsi="Arial" w:cs="Arial"/>
          <w:sz w:val="24"/>
          <w:szCs w:val="24"/>
        </w:rPr>
        <w:t>.</w:t>
      </w:r>
      <w:r w:rsidRPr="00A82C45">
        <w:rPr>
          <w:rFonts w:ascii="Arial" w:hAnsi="Arial" w:cs="Arial"/>
          <w:sz w:val="24"/>
          <w:szCs w:val="24"/>
        </w:rPr>
        <w:t xml:space="preserve">; </w:t>
      </w:r>
      <w:r w:rsidRPr="00A82C45">
        <w:rPr>
          <w:rFonts w:ascii="Arial" w:hAnsi="Arial" w:cs="Arial"/>
          <w:sz w:val="24"/>
          <w:szCs w:val="24"/>
        </w:rPr>
        <w:t xml:space="preserve"> Sin excluir a las entidades educativas en lo relacionado con las sillas unipersonales, mesas </w:t>
      </w:r>
      <w:r w:rsidRPr="00A82C45">
        <w:rPr>
          <w:rFonts w:ascii="Arial" w:hAnsi="Arial" w:cs="Arial"/>
          <w:sz w:val="24"/>
          <w:szCs w:val="24"/>
        </w:rPr>
        <w:t xml:space="preserve">de escritorio, </w:t>
      </w:r>
      <w:proofErr w:type="spellStart"/>
      <w:r w:rsidRPr="00A82C45">
        <w:rPr>
          <w:rFonts w:ascii="Arial" w:hAnsi="Arial" w:cs="Arial"/>
          <w:sz w:val="24"/>
          <w:szCs w:val="24"/>
        </w:rPr>
        <w:t>loques</w:t>
      </w:r>
      <w:proofErr w:type="spellEnd"/>
      <w:r w:rsidRPr="00A82C45">
        <w:rPr>
          <w:rFonts w:ascii="Arial" w:hAnsi="Arial" w:cs="Arial"/>
          <w:sz w:val="24"/>
          <w:szCs w:val="24"/>
        </w:rPr>
        <w:t>, S</w:t>
      </w:r>
      <w:r w:rsidRPr="00A82C45">
        <w:rPr>
          <w:rFonts w:ascii="Arial" w:hAnsi="Arial" w:cs="Arial"/>
          <w:sz w:val="24"/>
          <w:szCs w:val="24"/>
        </w:rPr>
        <w:t>umando a la atención que hacemos a los hogares colombianos</w:t>
      </w:r>
      <w:r w:rsidRPr="00A82C45">
        <w:rPr>
          <w:rFonts w:ascii="Arial" w:hAnsi="Arial" w:cs="Arial"/>
          <w:sz w:val="24"/>
          <w:szCs w:val="24"/>
        </w:rPr>
        <w:t xml:space="preserve"> con diseño de camas, camarotes, salas y comedores con estructuras metálicas.</w:t>
      </w:r>
      <w:bookmarkStart w:id="0" w:name="_GoBack"/>
      <w:bookmarkEnd w:id="0"/>
    </w:p>
    <w:p w:rsidR="00AD6913" w:rsidRDefault="00AD6913"/>
    <w:sectPr w:rsidR="00AD6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5"/>
    <w:rsid w:val="00A82C45"/>
    <w:rsid w:val="00A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2014-02-25T01:51:00Z</dcterms:created>
  <dcterms:modified xsi:type="dcterms:W3CDTF">2014-02-25T01:53:00Z</dcterms:modified>
</cp:coreProperties>
</file>