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4F8D5" w14:textId="77777777" w:rsidR="009C39BB" w:rsidRPr="00E7637E" w:rsidRDefault="00E7637E" w:rsidP="00E7637E">
      <w:pPr>
        <w:jc w:val="center"/>
        <w:rPr>
          <w:b/>
        </w:rPr>
      </w:pPr>
      <w:r w:rsidRPr="00E7637E">
        <w:rPr>
          <w:b/>
        </w:rPr>
        <w:t xml:space="preserve">ESTRUCTURA BASE PARA LA CREACIÓN DE </w:t>
      </w:r>
    </w:p>
    <w:p w14:paraId="7327DC6C" w14:textId="77777777" w:rsidR="005D36AB" w:rsidRDefault="00E7637E" w:rsidP="00E7637E">
      <w:pPr>
        <w:jc w:val="center"/>
        <w:rPr>
          <w:b/>
        </w:rPr>
      </w:pPr>
      <w:r w:rsidRPr="00E7637E">
        <w:rPr>
          <w:b/>
        </w:rPr>
        <w:t>MATERIAL DIDÁCTICO DE APRENDIZAJE INTERACTIVO</w:t>
      </w:r>
    </w:p>
    <w:p w14:paraId="6F1B0AB2" w14:textId="5B40082E" w:rsidR="00E7637E" w:rsidRDefault="00E7637E" w:rsidP="00E7637E">
      <w:pPr>
        <w:jc w:val="center"/>
        <w:rPr>
          <w:b/>
        </w:rPr>
      </w:pPr>
      <w:r w:rsidRPr="00E7637E">
        <w:rPr>
          <w:b/>
        </w:rPr>
        <w:t xml:space="preserve"> (</w:t>
      </w:r>
      <w:proofErr w:type="spellStart"/>
      <w:r w:rsidRPr="00E7637E">
        <w:rPr>
          <w:b/>
        </w:rPr>
        <w:t>MDAI</w:t>
      </w:r>
      <w:proofErr w:type="spellEnd"/>
      <w:r w:rsidRPr="00E7637E">
        <w:rPr>
          <w:b/>
        </w:rPr>
        <w:t>)</w:t>
      </w:r>
    </w:p>
    <w:p w14:paraId="7B7650A9" w14:textId="77777777" w:rsidR="00E7637E" w:rsidRDefault="00E7637E" w:rsidP="00E7637E">
      <w:pPr>
        <w:jc w:val="center"/>
        <w:rPr>
          <w:b/>
        </w:rPr>
      </w:pPr>
    </w:p>
    <w:p w14:paraId="0501694C" w14:textId="77777777" w:rsidR="00E7637E" w:rsidRDefault="00E7637E" w:rsidP="00E7637E">
      <w:pPr>
        <w:jc w:val="center"/>
        <w:rPr>
          <w:b/>
        </w:rPr>
      </w:pPr>
    </w:p>
    <w:p w14:paraId="22312C81" w14:textId="33523168" w:rsidR="00E7637E" w:rsidRPr="00E7637E" w:rsidRDefault="00E7637E" w:rsidP="00E76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es-ES"/>
        </w:rPr>
      </w:pPr>
      <w:r w:rsidRPr="00E7637E">
        <w:rPr>
          <w:rFonts w:ascii="Arial" w:hAnsi="Arial" w:cs="Arial"/>
          <w:color w:val="000000" w:themeColor="text1"/>
          <w:lang w:val="es-ES"/>
        </w:rPr>
        <w:t xml:space="preserve">En todo momento, hemos de tener siempre presente que la utilización de un enfoque multimedia </w:t>
      </w:r>
      <w:r w:rsidR="009C1692">
        <w:rPr>
          <w:rFonts w:ascii="Arial" w:hAnsi="Arial" w:cs="Arial"/>
          <w:color w:val="000000" w:themeColor="text1"/>
          <w:lang w:val="es-ES"/>
        </w:rPr>
        <w:t xml:space="preserve">para la creación de </w:t>
      </w:r>
      <w:proofErr w:type="spellStart"/>
      <w:r w:rsidR="009C1692">
        <w:rPr>
          <w:rFonts w:ascii="Arial" w:hAnsi="Arial" w:cs="Arial"/>
          <w:color w:val="000000" w:themeColor="text1"/>
          <w:lang w:val="es-ES"/>
        </w:rPr>
        <w:t>MDAI</w:t>
      </w:r>
      <w:proofErr w:type="spellEnd"/>
      <w:r w:rsidR="009C1692">
        <w:rPr>
          <w:rFonts w:ascii="Arial" w:hAnsi="Arial" w:cs="Arial"/>
          <w:color w:val="000000" w:themeColor="text1"/>
          <w:lang w:val="es-ES"/>
        </w:rPr>
        <w:t xml:space="preserve">, </w:t>
      </w:r>
      <w:r w:rsidRPr="00E7637E">
        <w:rPr>
          <w:rFonts w:ascii="Arial" w:hAnsi="Arial" w:cs="Arial"/>
          <w:bCs/>
          <w:color w:val="000000" w:themeColor="text1"/>
          <w:lang w:val="es-ES"/>
        </w:rPr>
        <w:t>no implica la mera suma de medios</w:t>
      </w:r>
      <w:r w:rsidRPr="00E7637E">
        <w:rPr>
          <w:rFonts w:ascii="Arial" w:hAnsi="Arial" w:cs="Arial"/>
          <w:color w:val="000000" w:themeColor="text1"/>
          <w:lang w:val="es-ES"/>
        </w:rPr>
        <w:t xml:space="preserve">, sino la interacción y combinación didáctica de los mismos para alcanzar unos objetivos </w:t>
      </w:r>
      <w:r w:rsidR="009C1692">
        <w:rPr>
          <w:rFonts w:ascii="Arial" w:hAnsi="Arial" w:cs="Arial"/>
          <w:color w:val="000000" w:themeColor="text1"/>
          <w:lang w:val="es-ES"/>
        </w:rPr>
        <w:t xml:space="preserve">de aprendizaje </w:t>
      </w:r>
      <w:r w:rsidRPr="00E7637E">
        <w:rPr>
          <w:rFonts w:ascii="Arial" w:hAnsi="Arial" w:cs="Arial"/>
          <w:color w:val="000000" w:themeColor="text1"/>
          <w:lang w:val="es-ES"/>
        </w:rPr>
        <w:t>preestablecidos de antemano.</w:t>
      </w:r>
    </w:p>
    <w:p w14:paraId="53850490" w14:textId="77777777" w:rsidR="00E7637E" w:rsidRPr="00E7637E" w:rsidRDefault="00E7637E" w:rsidP="00E76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es-ES"/>
        </w:rPr>
      </w:pPr>
    </w:p>
    <w:p w14:paraId="310CEEE4" w14:textId="1CAB2C6B" w:rsidR="00E7637E" w:rsidRDefault="00E7637E" w:rsidP="00E7637E">
      <w:pPr>
        <w:jc w:val="both"/>
        <w:rPr>
          <w:rFonts w:ascii="Arial" w:hAnsi="Arial" w:cs="Arial"/>
          <w:color w:val="000000" w:themeColor="text1"/>
          <w:lang w:val="es-ES"/>
        </w:rPr>
      </w:pPr>
      <w:r w:rsidRPr="00E7637E">
        <w:rPr>
          <w:rFonts w:ascii="Arial" w:hAnsi="Arial" w:cs="Arial"/>
          <w:color w:val="000000" w:themeColor="text1"/>
          <w:lang w:val="es-ES"/>
        </w:rPr>
        <w:t>No es un</w:t>
      </w:r>
      <w:r w:rsidR="003A72A0">
        <w:rPr>
          <w:rFonts w:ascii="Arial" w:hAnsi="Arial" w:cs="Arial"/>
          <w:color w:val="000000" w:themeColor="text1"/>
          <w:lang w:val="es-ES"/>
        </w:rPr>
        <w:t>a mera</w:t>
      </w:r>
      <w:r w:rsidRPr="00E7637E">
        <w:rPr>
          <w:rFonts w:ascii="Arial" w:hAnsi="Arial" w:cs="Arial"/>
          <w:color w:val="000000" w:themeColor="text1"/>
          <w:lang w:val="es-ES"/>
        </w:rPr>
        <w:t xml:space="preserve"> sumatorio</w:t>
      </w:r>
      <w:r w:rsidR="003A72A0">
        <w:rPr>
          <w:rFonts w:ascii="Arial" w:hAnsi="Arial" w:cs="Arial"/>
          <w:color w:val="000000" w:themeColor="text1"/>
          <w:lang w:val="es-ES"/>
        </w:rPr>
        <w:t xml:space="preserve"> de recursos</w:t>
      </w:r>
      <w:r w:rsidRPr="00E7637E">
        <w:rPr>
          <w:rFonts w:ascii="Arial" w:hAnsi="Arial" w:cs="Arial"/>
          <w:color w:val="000000" w:themeColor="text1"/>
          <w:lang w:val="es-ES"/>
        </w:rPr>
        <w:t xml:space="preserve">, sino una coordinación entre ellos, no es una mera exposición, </w:t>
      </w:r>
      <w:r w:rsidRPr="003A72A0">
        <w:rPr>
          <w:rFonts w:ascii="Arial" w:hAnsi="Arial" w:cs="Arial"/>
          <w:b/>
          <w:color w:val="000000" w:themeColor="text1"/>
          <w:lang w:val="es-ES"/>
        </w:rPr>
        <w:t>sino una verdadera interacción</w:t>
      </w:r>
      <w:r w:rsidRPr="00E7637E">
        <w:rPr>
          <w:rFonts w:ascii="Arial" w:hAnsi="Arial" w:cs="Arial"/>
          <w:color w:val="000000" w:themeColor="text1"/>
          <w:lang w:val="es-ES"/>
        </w:rPr>
        <w:t xml:space="preserve"> (Cabero, </w:t>
      </w:r>
      <w:proofErr w:type="spellStart"/>
      <w:r w:rsidRPr="00E7637E">
        <w:rPr>
          <w:rFonts w:ascii="Arial" w:hAnsi="Arial" w:cs="Arial"/>
          <w:color w:val="000000" w:themeColor="text1"/>
          <w:lang w:val="es-ES"/>
        </w:rPr>
        <w:t>Gisbert</w:t>
      </w:r>
      <w:proofErr w:type="spellEnd"/>
      <w:r w:rsidRPr="00E7637E">
        <w:rPr>
          <w:rFonts w:ascii="Arial" w:hAnsi="Arial" w:cs="Arial"/>
          <w:color w:val="000000" w:themeColor="text1"/>
          <w:lang w:val="es-ES"/>
        </w:rPr>
        <w:t>, et al, 2001).</w:t>
      </w:r>
    </w:p>
    <w:p w14:paraId="6DC86534" w14:textId="77777777" w:rsidR="00ED4205" w:rsidRDefault="00ED4205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3BDF6850" w14:textId="4661CD9D" w:rsidR="00ED4205" w:rsidRDefault="00ED4205" w:rsidP="00E7637E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Dicho lo anterior un </w:t>
      </w:r>
      <w:r w:rsidRPr="00E678A5">
        <w:rPr>
          <w:rFonts w:ascii="Arial" w:hAnsi="Arial" w:cs="Arial"/>
          <w:b/>
          <w:color w:val="000000" w:themeColor="text1"/>
          <w:lang w:val="es-ES"/>
        </w:rPr>
        <w:t>Material Didáctico de Aprendizaje Interactivo</w:t>
      </w:r>
      <w:r w:rsidR="00E678A5">
        <w:rPr>
          <w:rFonts w:ascii="Arial" w:hAnsi="Arial" w:cs="Arial"/>
          <w:b/>
          <w:color w:val="000000" w:themeColor="text1"/>
          <w:lang w:val="es-ES"/>
        </w:rPr>
        <w:t xml:space="preserve"> (</w:t>
      </w:r>
      <w:proofErr w:type="spellStart"/>
      <w:r w:rsidR="00E678A5">
        <w:rPr>
          <w:rFonts w:ascii="Arial" w:hAnsi="Arial" w:cs="Arial"/>
          <w:b/>
          <w:color w:val="000000" w:themeColor="text1"/>
          <w:lang w:val="es-ES"/>
        </w:rPr>
        <w:t>MDAI</w:t>
      </w:r>
      <w:proofErr w:type="spellEnd"/>
      <w:r w:rsidR="00E678A5">
        <w:rPr>
          <w:rFonts w:ascii="Arial" w:hAnsi="Arial" w:cs="Arial"/>
          <w:b/>
          <w:color w:val="000000" w:themeColor="text1"/>
          <w:lang w:val="es-ES"/>
        </w:rPr>
        <w:t>)</w:t>
      </w:r>
      <w:r>
        <w:rPr>
          <w:rFonts w:ascii="Arial" w:hAnsi="Arial" w:cs="Arial"/>
          <w:color w:val="000000" w:themeColor="text1"/>
          <w:lang w:val="es-ES"/>
        </w:rPr>
        <w:t xml:space="preserve"> viene a ser en ciencia cierta un </w:t>
      </w:r>
      <w:r w:rsidRPr="00E678A5">
        <w:rPr>
          <w:rFonts w:ascii="Arial" w:hAnsi="Arial" w:cs="Arial"/>
          <w:b/>
          <w:color w:val="000000" w:themeColor="text1"/>
          <w:lang w:val="es-ES"/>
        </w:rPr>
        <w:t>Objeto de Aprendizaje</w:t>
      </w:r>
      <w:r>
        <w:rPr>
          <w:rFonts w:ascii="Arial" w:hAnsi="Arial" w:cs="Arial"/>
          <w:color w:val="000000" w:themeColor="text1"/>
          <w:lang w:val="es-ES"/>
        </w:rPr>
        <w:t xml:space="preserve"> con el cual el estudiante va a interactuar de manera que logre adquirir los conocimientos, habilidades y actitudes de una </w:t>
      </w:r>
      <w:r w:rsidR="00E678A5">
        <w:rPr>
          <w:rFonts w:ascii="Arial" w:hAnsi="Arial" w:cs="Arial"/>
          <w:color w:val="000000" w:themeColor="text1"/>
          <w:lang w:val="es-ES"/>
        </w:rPr>
        <w:t xml:space="preserve">determinada </w:t>
      </w:r>
      <w:r>
        <w:rPr>
          <w:rFonts w:ascii="Arial" w:hAnsi="Arial" w:cs="Arial"/>
          <w:color w:val="000000" w:themeColor="text1"/>
          <w:lang w:val="es-ES"/>
        </w:rPr>
        <w:t>materia</w:t>
      </w:r>
      <w:r w:rsidR="00E678A5">
        <w:rPr>
          <w:rFonts w:ascii="Arial" w:hAnsi="Arial" w:cs="Arial"/>
          <w:color w:val="000000" w:themeColor="text1"/>
          <w:lang w:val="es-ES"/>
        </w:rPr>
        <w:t>,</w:t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 w:rsidR="00E678A5">
        <w:rPr>
          <w:rFonts w:ascii="Arial" w:hAnsi="Arial" w:cs="Arial"/>
          <w:color w:val="000000" w:themeColor="text1"/>
          <w:lang w:val="es-ES"/>
        </w:rPr>
        <w:t>enfocado</w:t>
      </w:r>
      <w:r>
        <w:rPr>
          <w:rFonts w:ascii="Arial" w:hAnsi="Arial" w:cs="Arial"/>
          <w:color w:val="000000" w:themeColor="text1"/>
          <w:lang w:val="es-ES"/>
        </w:rPr>
        <w:t xml:space="preserve"> a los Objetivos de Aprendizaj</w:t>
      </w:r>
      <w:r w:rsidR="00FA4D05">
        <w:rPr>
          <w:rFonts w:ascii="Arial" w:hAnsi="Arial" w:cs="Arial"/>
          <w:color w:val="000000" w:themeColor="text1"/>
          <w:lang w:val="es-ES"/>
        </w:rPr>
        <w:t>e que debe lograr.</w:t>
      </w:r>
    </w:p>
    <w:p w14:paraId="6C5FC9DC" w14:textId="77777777" w:rsidR="00AC2C15" w:rsidRDefault="00AC2C15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AE7A3E9" w14:textId="77777777" w:rsidR="002D657C" w:rsidRDefault="002D657C" w:rsidP="002D657C">
      <w:pPr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A continuación daremos una </w:t>
      </w:r>
      <w:r w:rsidRPr="005D1E7F">
        <w:rPr>
          <w:rFonts w:ascii="Arial" w:hAnsi="Arial" w:cs="Arial"/>
          <w:b/>
          <w:color w:val="000000" w:themeColor="text1"/>
          <w:lang w:val="es-ES"/>
        </w:rPr>
        <w:t>Estructura Base</w:t>
      </w:r>
      <w:r>
        <w:rPr>
          <w:rFonts w:ascii="Arial" w:hAnsi="Arial" w:cs="Arial"/>
          <w:color w:val="000000" w:themeColor="text1"/>
          <w:lang w:val="es-ES"/>
        </w:rPr>
        <w:t xml:space="preserve"> para la creación de los </w:t>
      </w:r>
      <w:proofErr w:type="spellStart"/>
      <w:r w:rsidRPr="005D1E7F">
        <w:rPr>
          <w:rFonts w:ascii="Arial" w:hAnsi="Arial" w:cs="Arial"/>
          <w:b/>
          <w:color w:val="000000" w:themeColor="text1"/>
          <w:lang w:val="es-ES"/>
        </w:rPr>
        <w:t>MDAI</w:t>
      </w:r>
      <w:proofErr w:type="spellEnd"/>
      <w:r>
        <w:rPr>
          <w:rFonts w:ascii="Arial" w:hAnsi="Arial" w:cs="Arial"/>
          <w:color w:val="000000" w:themeColor="text1"/>
          <w:lang w:val="es-ES"/>
        </w:rPr>
        <w:t xml:space="preserve">, de manera que cumplan con lo expuesto anteriormente, teniendo como punto de partida los </w:t>
      </w:r>
      <w:r w:rsidRPr="005D1E7F">
        <w:rPr>
          <w:rFonts w:ascii="Arial" w:hAnsi="Arial" w:cs="Arial"/>
          <w:b/>
          <w:color w:val="000000" w:themeColor="text1"/>
          <w:lang w:val="es-ES"/>
        </w:rPr>
        <w:t>Objetivos de Aprendizajes</w:t>
      </w:r>
      <w:r>
        <w:rPr>
          <w:rFonts w:ascii="Arial" w:hAnsi="Arial" w:cs="Arial"/>
          <w:color w:val="000000" w:themeColor="text1"/>
          <w:lang w:val="es-ES"/>
        </w:rPr>
        <w:t xml:space="preserve"> presentes en los Programas de Estudio y/o los que el Profesor pudo haber Retrabajado sobre una determinada materia.</w:t>
      </w:r>
    </w:p>
    <w:p w14:paraId="25676DC6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BEB0EE3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3A6D8A8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42D275BB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1EFB5277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A97564E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AD6B539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9F2F8BD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93D4ADF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F6E092E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B62FE15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FBA3357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75503D8F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256968E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EDA85F2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051963D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4FD8FC7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E81BB87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02041C03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72B35D34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60B83FC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62D34146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D7BF564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7781EACC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4E197C69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42C69BFD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85B1C90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3A63B07B" w14:textId="77777777" w:rsidR="002D657C" w:rsidRDefault="002D657C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tbl>
      <w:tblPr>
        <w:tblStyle w:val="Sombreadomediano1-nfasis3"/>
        <w:tblpPr w:leftFromText="141" w:rightFromText="141" w:vertAnchor="text" w:horzAnchor="page" w:tblpX="1630" w:tblpY="-49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D657C" w:rsidRPr="00FA433E" w14:paraId="4BE26807" w14:textId="77777777" w:rsidTr="002D6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</w:tcPr>
          <w:p w14:paraId="10C40AE3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ASPECTOS DE DISEÑO</w:t>
            </w:r>
          </w:p>
        </w:tc>
      </w:tr>
      <w:tr w:rsidR="002D657C" w:rsidRPr="00FA433E" w14:paraId="530DDCD2" w14:textId="77777777" w:rsidTr="002D6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7BDABE9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Ámbitos</w:t>
            </w:r>
          </w:p>
        </w:tc>
        <w:tc>
          <w:tcPr>
            <w:tcW w:w="4489" w:type="dxa"/>
          </w:tcPr>
          <w:p w14:paraId="5278DB8A" w14:textId="77777777" w:rsidR="002D657C" w:rsidRDefault="002D657C" w:rsidP="002D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Aspectos a Considerar</w:t>
            </w:r>
          </w:p>
          <w:p w14:paraId="018B2B6E" w14:textId="77777777" w:rsidR="002D657C" w:rsidRPr="00FA433E" w:rsidRDefault="002D657C" w:rsidP="002D6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2D657C" w:rsidRPr="00FA433E" w14:paraId="6A2C6FC0" w14:textId="77777777" w:rsidTr="002D6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55DD5787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General</w:t>
            </w:r>
          </w:p>
        </w:tc>
        <w:tc>
          <w:tcPr>
            <w:tcW w:w="4489" w:type="dxa"/>
          </w:tcPr>
          <w:p w14:paraId="2773C949" w14:textId="77777777" w:rsidR="002D657C" w:rsidRPr="00FA433E" w:rsidRDefault="002D657C" w:rsidP="002D657C">
            <w:pPr>
              <w:pStyle w:val="Prrafodelista"/>
              <w:numPr>
                <w:ilvl w:val="0"/>
                <w:numId w:val="1"/>
              </w:numPr>
              <w:ind w:left="37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 xml:space="preserve">Simplicidad </w:t>
            </w:r>
          </w:p>
          <w:p w14:paraId="1FFDB6EF" w14:textId="77777777" w:rsidR="002D657C" w:rsidRPr="00FA433E" w:rsidRDefault="002D657C" w:rsidP="002D657C">
            <w:pPr>
              <w:pStyle w:val="Prrafodelista"/>
              <w:numPr>
                <w:ilvl w:val="0"/>
                <w:numId w:val="2"/>
              </w:numPr>
              <w:ind w:left="551" w:hanging="18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Sencillo</w:t>
            </w:r>
          </w:p>
          <w:p w14:paraId="635FB841" w14:textId="77777777" w:rsidR="002D657C" w:rsidRPr="00FA433E" w:rsidRDefault="002D657C" w:rsidP="002D657C">
            <w:pPr>
              <w:pStyle w:val="Prrafodelista"/>
              <w:numPr>
                <w:ilvl w:val="0"/>
                <w:numId w:val="2"/>
              </w:numPr>
              <w:ind w:left="551" w:hanging="18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Directo</w:t>
            </w:r>
          </w:p>
        </w:tc>
      </w:tr>
      <w:tr w:rsidR="002D657C" w:rsidRPr="00FA433E" w14:paraId="3309A997" w14:textId="77777777" w:rsidTr="002D6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5C8064C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Lenguaje</w:t>
            </w:r>
          </w:p>
        </w:tc>
        <w:tc>
          <w:tcPr>
            <w:tcW w:w="4489" w:type="dxa"/>
          </w:tcPr>
          <w:p w14:paraId="25A65A84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En función de los usuarios finales</w:t>
            </w:r>
          </w:p>
          <w:p w14:paraId="79EB49AC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Ideas claras</w:t>
            </w:r>
          </w:p>
          <w:p w14:paraId="527655E0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Frases cortas</w:t>
            </w:r>
          </w:p>
          <w:p w14:paraId="20C95F19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Utilizar la “voz” activa y no la pasiva</w:t>
            </w:r>
          </w:p>
          <w:p w14:paraId="68520B0F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Informal</w:t>
            </w:r>
          </w:p>
          <w:p w14:paraId="2E7F3B82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Ejemplos familiares</w:t>
            </w:r>
          </w:p>
          <w:p w14:paraId="621AA3C5" w14:textId="77777777" w:rsidR="002D657C" w:rsidRPr="00FA433E" w:rsidRDefault="002D657C" w:rsidP="002D657C">
            <w:pPr>
              <w:pStyle w:val="Prrafodelista"/>
              <w:numPr>
                <w:ilvl w:val="0"/>
                <w:numId w:val="1"/>
              </w:numPr>
              <w:ind w:left="3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262626"/>
                <w:lang w:val="es-ES"/>
              </w:rPr>
              <w:t>Integrador (no sexista/no racista)</w:t>
            </w:r>
          </w:p>
        </w:tc>
      </w:tr>
      <w:tr w:rsidR="002D657C" w:rsidRPr="00FA433E" w14:paraId="30A39257" w14:textId="77777777" w:rsidTr="002D6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14BBC459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Estética</w:t>
            </w:r>
          </w:p>
        </w:tc>
        <w:tc>
          <w:tcPr>
            <w:tcW w:w="4489" w:type="dxa"/>
          </w:tcPr>
          <w:p w14:paraId="0268508B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Equilibrio (gráficos y texto)</w:t>
            </w:r>
          </w:p>
          <w:p w14:paraId="76E69F89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Coherencia de estilos y repetición.</w:t>
            </w:r>
          </w:p>
          <w:p w14:paraId="08835013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37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262626"/>
                <w:lang w:val="es-ES"/>
              </w:rPr>
            </w:pPr>
            <w:r w:rsidRPr="003A3EA3">
              <w:rPr>
                <w:rFonts w:ascii="Lucida Grande" w:hAnsi="Lucida Grande" w:cs="Lucida Grande"/>
                <w:color w:val="262626"/>
                <w:lang w:val="es-ES"/>
              </w:rPr>
              <w:t>Color Realista, no saturación</w:t>
            </w:r>
          </w:p>
        </w:tc>
      </w:tr>
      <w:tr w:rsidR="002D657C" w:rsidRPr="00FA433E" w14:paraId="78648905" w14:textId="77777777" w:rsidTr="00B63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0E31D83E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Tipo de Letras</w:t>
            </w:r>
          </w:p>
        </w:tc>
        <w:tc>
          <w:tcPr>
            <w:tcW w:w="4489" w:type="dxa"/>
          </w:tcPr>
          <w:p w14:paraId="294184B0" w14:textId="77777777" w:rsidR="002D657C" w:rsidRPr="00FA433E" w:rsidRDefault="002D657C" w:rsidP="002D657C">
            <w:pPr>
              <w:pStyle w:val="Prrafodelista"/>
              <w:widowControl w:val="0"/>
              <w:numPr>
                <w:ilvl w:val="0"/>
                <w:numId w:val="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Arial</w:t>
            </w:r>
          </w:p>
          <w:p w14:paraId="518C1653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Courier</w:t>
            </w:r>
          </w:p>
          <w:p w14:paraId="06414573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Helvética</w:t>
            </w:r>
          </w:p>
          <w:p w14:paraId="1111F158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Times</w:t>
            </w:r>
          </w:p>
        </w:tc>
      </w:tr>
      <w:tr w:rsidR="002D657C" w:rsidRPr="00FA433E" w14:paraId="042948DC" w14:textId="77777777" w:rsidTr="002D65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43E96CAB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Audio</w:t>
            </w:r>
          </w:p>
        </w:tc>
        <w:tc>
          <w:tcPr>
            <w:tcW w:w="4489" w:type="dxa"/>
          </w:tcPr>
          <w:p w14:paraId="6CFAACAB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Agradable</w:t>
            </w:r>
          </w:p>
          <w:p w14:paraId="67BF0013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Divertido</w:t>
            </w:r>
          </w:p>
          <w:p w14:paraId="2572BEBB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No monótono</w:t>
            </w:r>
          </w:p>
          <w:p w14:paraId="3E0BE001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Cuando sea necesario</w:t>
            </w:r>
          </w:p>
          <w:p w14:paraId="689D588F" w14:textId="77777777" w:rsidR="002D657C" w:rsidRPr="00FA433E" w:rsidRDefault="002D657C" w:rsidP="002D657C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 xml:space="preserve">Formato (WAV, </w:t>
            </w:r>
            <w:proofErr w:type="spellStart"/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MP4</w:t>
            </w:r>
            <w:proofErr w:type="spellEnd"/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…)</w:t>
            </w:r>
          </w:p>
          <w:p w14:paraId="775B49C0" w14:textId="77777777" w:rsidR="002D657C" w:rsidRPr="00FA433E" w:rsidRDefault="002D657C" w:rsidP="002D657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</w:p>
        </w:tc>
      </w:tr>
      <w:tr w:rsidR="002D657C" w:rsidRPr="00FA433E" w14:paraId="7693F693" w14:textId="77777777" w:rsidTr="002D6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3EDCC802" w14:textId="77777777" w:rsidR="002D657C" w:rsidRPr="00FA433E" w:rsidRDefault="002D657C" w:rsidP="002D657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A433E">
              <w:rPr>
                <w:rFonts w:ascii="Arial" w:hAnsi="Arial" w:cs="Arial"/>
                <w:color w:val="000000" w:themeColor="text1"/>
              </w:rPr>
              <w:t>Derecho de Autor</w:t>
            </w:r>
          </w:p>
        </w:tc>
        <w:tc>
          <w:tcPr>
            <w:tcW w:w="4489" w:type="dxa"/>
          </w:tcPr>
          <w:p w14:paraId="36F1D563" w14:textId="77777777" w:rsidR="002D657C" w:rsidRPr="00FA433E" w:rsidRDefault="002D657C" w:rsidP="002D657C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1" w:hanging="2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Grande" w:hAnsi="Lucida Grande" w:cs="Lucida Grande"/>
                <w:color w:val="262626"/>
                <w:lang w:val="es-ES"/>
              </w:rPr>
            </w:pPr>
            <w:r w:rsidRPr="00FA433E">
              <w:rPr>
                <w:rFonts w:ascii="Lucida Grande" w:hAnsi="Lucida Grande" w:cs="Lucida Grande"/>
                <w:color w:val="262626"/>
                <w:lang w:val="es-ES"/>
              </w:rPr>
              <w:t>A la hora de diseñar material multimedia con finalidades divulgativas, hemos de tener en cuenta la utilización de informaciones originales (texto, audio y vídeo, imágenes, etc.) para evitar problemas legales.</w:t>
            </w:r>
          </w:p>
        </w:tc>
      </w:tr>
    </w:tbl>
    <w:p w14:paraId="223E61D9" w14:textId="77777777" w:rsidR="00FA433E" w:rsidRDefault="00FA433E" w:rsidP="00FA433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9C97404" w14:textId="77777777" w:rsidR="00FA433E" w:rsidRDefault="00FA433E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555CF4A8" w14:textId="77777777" w:rsidR="00FA433E" w:rsidRDefault="00FA433E" w:rsidP="00E7637E">
      <w:pPr>
        <w:jc w:val="both"/>
        <w:rPr>
          <w:rFonts w:ascii="Arial" w:hAnsi="Arial" w:cs="Arial"/>
          <w:color w:val="000000" w:themeColor="text1"/>
          <w:lang w:val="es-ES"/>
        </w:rPr>
      </w:pPr>
    </w:p>
    <w:p w14:paraId="2AA3433B" w14:textId="3BCBC698" w:rsidR="007835CD" w:rsidRDefault="007835CD" w:rsidP="00E7637E">
      <w:pPr>
        <w:jc w:val="both"/>
        <w:rPr>
          <w:rFonts w:ascii="Arial" w:hAnsi="Arial" w:cs="Arial"/>
          <w:color w:val="000000" w:themeColor="text1"/>
        </w:rPr>
      </w:pPr>
    </w:p>
    <w:p w14:paraId="6E4DB88B" w14:textId="77777777" w:rsidR="007835CD" w:rsidRDefault="007835CD" w:rsidP="007835CD">
      <w:pPr>
        <w:rPr>
          <w:rFonts w:ascii="Arial" w:hAnsi="Arial" w:cs="Arial"/>
        </w:rPr>
      </w:pPr>
    </w:p>
    <w:p w14:paraId="038812CA" w14:textId="77777777" w:rsidR="002D657C" w:rsidRPr="007835CD" w:rsidRDefault="002D657C" w:rsidP="007835CD">
      <w:pPr>
        <w:rPr>
          <w:rFonts w:ascii="Arial" w:hAnsi="Arial" w:cs="Arial"/>
        </w:rPr>
      </w:pPr>
    </w:p>
    <w:tbl>
      <w:tblPr>
        <w:tblStyle w:val="Cuadrculaclara-nfasis4"/>
        <w:tblpPr w:leftFromText="141" w:rightFromText="141" w:vertAnchor="text" w:horzAnchor="page" w:tblpX="1630" w:tblpY="364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75BA2" w:rsidRPr="00E75BA2" w14:paraId="0257432F" w14:textId="77777777" w:rsidTr="001D6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</w:tcPr>
          <w:p w14:paraId="7DD2280C" w14:textId="77777777" w:rsidR="00E75BA2" w:rsidRPr="00E75BA2" w:rsidRDefault="00E75BA2" w:rsidP="00E75BA2">
            <w:pPr>
              <w:tabs>
                <w:tab w:val="left" w:pos="7507"/>
              </w:tabs>
              <w:jc w:val="center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ASPECTOS TECNO-CURRICULARES</w:t>
            </w:r>
          </w:p>
        </w:tc>
      </w:tr>
      <w:tr w:rsidR="00E75BA2" w:rsidRPr="00E75BA2" w14:paraId="7FC03443" w14:textId="77777777" w:rsidTr="001D6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14:paraId="68B90810" w14:textId="77777777" w:rsidR="00E75BA2" w:rsidRPr="00E75BA2" w:rsidRDefault="00E75BA2" w:rsidP="00E75BA2">
            <w:pPr>
              <w:tabs>
                <w:tab w:val="left" w:pos="7507"/>
              </w:tabs>
              <w:jc w:val="center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Ámbitos</w:t>
            </w:r>
          </w:p>
        </w:tc>
        <w:tc>
          <w:tcPr>
            <w:tcW w:w="4489" w:type="dxa"/>
          </w:tcPr>
          <w:p w14:paraId="5453291F" w14:textId="77777777" w:rsidR="00E75BA2" w:rsidRDefault="00E75BA2" w:rsidP="00E75BA2">
            <w:pPr>
              <w:tabs>
                <w:tab w:val="left" w:pos="75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Aspectos a considerar</w:t>
            </w:r>
          </w:p>
          <w:p w14:paraId="1D772B2E" w14:textId="77777777" w:rsidR="00B75615" w:rsidRPr="00E75BA2" w:rsidRDefault="00B75615" w:rsidP="00E75BA2">
            <w:pPr>
              <w:tabs>
                <w:tab w:val="left" w:pos="75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75BA2" w:rsidRPr="00E75BA2" w14:paraId="2C3B4763" w14:textId="77777777" w:rsidTr="00B756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14:paraId="0BA1E328" w14:textId="77777777" w:rsidR="00E75BA2" w:rsidRPr="00E75BA2" w:rsidRDefault="00E75BA2" w:rsidP="00B75615">
            <w:pPr>
              <w:tabs>
                <w:tab w:val="left" w:pos="7507"/>
              </w:tabs>
              <w:jc w:val="center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Herramienta Tecnológica</w:t>
            </w:r>
          </w:p>
        </w:tc>
        <w:tc>
          <w:tcPr>
            <w:tcW w:w="4489" w:type="dxa"/>
          </w:tcPr>
          <w:p w14:paraId="5C942FE6" w14:textId="77777777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Para el Concurso 2015, se utilizara (Notebook)</w:t>
            </w:r>
          </w:p>
          <w:p w14:paraId="3BFE7780" w14:textId="77777777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Posteriormente será en cualquier formato, que pueda ser publicado y compartido en una plataforma web.</w:t>
            </w:r>
          </w:p>
        </w:tc>
      </w:tr>
      <w:tr w:rsidR="00E75BA2" w:rsidRPr="00E75BA2" w14:paraId="391E9786" w14:textId="77777777" w:rsidTr="00B75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14:paraId="792E6B4A" w14:textId="77777777" w:rsidR="00E75BA2" w:rsidRPr="00E75BA2" w:rsidRDefault="00E75BA2" w:rsidP="00B75615">
            <w:pPr>
              <w:tabs>
                <w:tab w:val="left" w:pos="7507"/>
              </w:tabs>
              <w:jc w:val="center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Curricular</w:t>
            </w:r>
          </w:p>
        </w:tc>
        <w:tc>
          <w:tcPr>
            <w:tcW w:w="4489" w:type="dxa"/>
          </w:tcPr>
          <w:p w14:paraId="04D6FD48" w14:textId="77777777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  <w:b/>
              </w:rPr>
              <w:t>El OBJETIVO DE APRENDIZAJE</w:t>
            </w:r>
            <w:r w:rsidRPr="00E75BA2">
              <w:rPr>
                <w:rFonts w:ascii="Arial" w:hAnsi="Arial" w:cs="Arial"/>
              </w:rPr>
              <w:t xml:space="preserve">, será el </w:t>
            </w:r>
            <w:r w:rsidRPr="00E75BA2">
              <w:rPr>
                <w:rFonts w:ascii="Arial" w:hAnsi="Arial" w:cs="Arial"/>
                <w:b/>
              </w:rPr>
              <w:t>punto de inicio</w:t>
            </w:r>
            <w:r w:rsidRPr="00E75BA2">
              <w:rPr>
                <w:rFonts w:ascii="Arial" w:hAnsi="Arial" w:cs="Arial"/>
              </w:rPr>
              <w:t xml:space="preserve"> para la creación de los </w:t>
            </w:r>
            <w:proofErr w:type="spellStart"/>
            <w:r w:rsidRPr="00E75BA2">
              <w:rPr>
                <w:rFonts w:ascii="Arial" w:hAnsi="Arial" w:cs="Arial"/>
                <w:b/>
              </w:rPr>
              <w:t>MDAI</w:t>
            </w:r>
            <w:proofErr w:type="spellEnd"/>
            <w:r w:rsidRPr="00E75BA2">
              <w:rPr>
                <w:rFonts w:ascii="Arial" w:hAnsi="Arial" w:cs="Arial"/>
                <w:b/>
              </w:rPr>
              <w:t>.</w:t>
            </w:r>
          </w:p>
          <w:p w14:paraId="46BF6F53" w14:textId="77777777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Se debe utilizar los Programas de Estudio actualizados del MEDUCA.</w:t>
            </w:r>
          </w:p>
        </w:tc>
      </w:tr>
      <w:tr w:rsidR="00E75BA2" w:rsidRPr="00E75BA2" w14:paraId="596AC0E6" w14:textId="77777777" w:rsidTr="00B756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14:paraId="65A7B762" w14:textId="77777777" w:rsidR="00E75BA2" w:rsidRPr="00E75BA2" w:rsidRDefault="00E75BA2" w:rsidP="00B75615">
            <w:pPr>
              <w:tabs>
                <w:tab w:val="left" w:pos="7507"/>
              </w:tabs>
              <w:jc w:val="center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Pedagógico</w:t>
            </w:r>
          </w:p>
        </w:tc>
        <w:tc>
          <w:tcPr>
            <w:tcW w:w="4489" w:type="dxa"/>
          </w:tcPr>
          <w:p w14:paraId="6E332448" w14:textId="77777777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75BA2">
              <w:rPr>
                <w:rFonts w:ascii="Arial" w:hAnsi="Arial" w:cs="Arial"/>
              </w:rPr>
              <w:t>Objetivo de Aprendizaje.</w:t>
            </w:r>
          </w:p>
          <w:p w14:paraId="3B03DDC2" w14:textId="110F3421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75BA2">
              <w:rPr>
                <w:rFonts w:ascii="Arial" w:hAnsi="Arial" w:cs="Arial"/>
              </w:rPr>
              <w:t>Descripción</w:t>
            </w:r>
          </w:p>
          <w:p w14:paraId="1E5F4235" w14:textId="137B0998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75BA2">
              <w:rPr>
                <w:rFonts w:ascii="Arial" w:hAnsi="Arial" w:cs="Arial"/>
              </w:rPr>
              <w:t>Interactividad (donde el estudiante interactúe directamente con el Objeto de Aprendizaje</w:t>
            </w:r>
            <w:r>
              <w:rPr>
                <w:rFonts w:ascii="Arial" w:hAnsi="Arial" w:cs="Arial"/>
              </w:rPr>
              <w:t xml:space="preserve"> para adquirir conocim</w:t>
            </w:r>
            <w:r w:rsidRPr="00E75BA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e</w:t>
            </w:r>
            <w:r w:rsidRPr="00E75BA2">
              <w:rPr>
                <w:rFonts w:ascii="Arial" w:hAnsi="Arial" w:cs="Arial"/>
              </w:rPr>
              <w:t>nto)</w:t>
            </w:r>
          </w:p>
          <w:p w14:paraId="6CB05BAA" w14:textId="6462E49A" w:rsidR="00E75BA2" w:rsidRP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75BA2">
              <w:rPr>
                <w:rFonts w:ascii="Arial" w:hAnsi="Arial" w:cs="Arial"/>
                <w:color w:val="262626"/>
                <w:lang w:val="es-ES"/>
              </w:rPr>
              <w:t xml:space="preserve">Evidencias de Desempeño del Estudiante, para que </w:t>
            </w:r>
            <w:r w:rsidR="003A3EA3">
              <w:rPr>
                <w:rFonts w:ascii="Arial" w:hAnsi="Arial" w:cs="Arial"/>
                <w:color w:val="262626"/>
                <w:lang w:val="es-ES"/>
              </w:rPr>
              <w:t>demuestre indicadores de logro</w:t>
            </w:r>
            <w:r w:rsidRPr="00E75BA2">
              <w:rPr>
                <w:rFonts w:ascii="Arial" w:hAnsi="Arial" w:cs="Arial"/>
                <w:color w:val="262626"/>
                <w:lang w:val="es-ES"/>
              </w:rPr>
              <w:t xml:space="preserve"> de sus aprendizajes.</w:t>
            </w:r>
          </w:p>
          <w:p w14:paraId="474D8E21" w14:textId="77777777" w:rsidR="00E75BA2" w:rsidRDefault="00E75BA2" w:rsidP="00E75BA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75BA2">
              <w:rPr>
                <w:rFonts w:ascii="Arial" w:hAnsi="Arial" w:cs="Arial"/>
              </w:rPr>
              <w:t>Actividades colaborativas; para adquirir las competencias de trabajo en equipo, apoyo mutuo, y construcción colaborativa de conocimiento.</w:t>
            </w:r>
          </w:p>
          <w:p w14:paraId="055270D1" w14:textId="77777777" w:rsidR="00F06D72" w:rsidRPr="00E75BA2" w:rsidRDefault="00F06D72" w:rsidP="00F06D72">
            <w:pPr>
              <w:pStyle w:val="Prrafodelista"/>
              <w:numPr>
                <w:ilvl w:val="0"/>
                <w:numId w:val="6"/>
              </w:numPr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75BA2">
              <w:rPr>
                <w:rFonts w:ascii="Arial" w:hAnsi="Arial" w:cs="Arial"/>
                <w:color w:val="262626"/>
                <w:lang w:val="es-ES"/>
              </w:rPr>
              <w:t>Actividades de Evaluación, donde el estudiante y el profesor pueden observar, medir y evaluar el Nivel de Logro del Objetivo de Aprendizaje.</w:t>
            </w:r>
          </w:p>
          <w:p w14:paraId="1933204C" w14:textId="77777777" w:rsidR="00F06D72" w:rsidRPr="00E75BA2" w:rsidRDefault="00F06D72" w:rsidP="00F06D72">
            <w:pPr>
              <w:pStyle w:val="Prrafodelista"/>
              <w:tabs>
                <w:tab w:val="left" w:pos="750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DE156B5" w14:textId="77777777" w:rsidR="007835CD" w:rsidRPr="007835CD" w:rsidRDefault="007835CD" w:rsidP="007835CD">
      <w:pPr>
        <w:rPr>
          <w:rFonts w:ascii="Arial" w:hAnsi="Arial" w:cs="Arial"/>
        </w:rPr>
      </w:pPr>
    </w:p>
    <w:p w14:paraId="0132549D" w14:textId="77777777" w:rsidR="007835CD" w:rsidRPr="007835CD" w:rsidRDefault="007835CD" w:rsidP="007835CD">
      <w:pPr>
        <w:rPr>
          <w:rFonts w:ascii="Arial" w:hAnsi="Arial" w:cs="Arial"/>
        </w:rPr>
      </w:pPr>
    </w:p>
    <w:p w14:paraId="1D61CE46" w14:textId="77777777" w:rsidR="007835CD" w:rsidRPr="007835CD" w:rsidRDefault="007835CD" w:rsidP="007835CD">
      <w:pPr>
        <w:rPr>
          <w:rFonts w:ascii="Arial" w:hAnsi="Arial" w:cs="Arial"/>
        </w:rPr>
      </w:pPr>
    </w:p>
    <w:sectPr w:rsidR="007835CD" w:rsidRPr="007835CD" w:rsidSect="009C39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F6832"/>
    <w:multiLevelType w:val="hybridMultilevel"/>
    <w:tmpl w:val="14B4C0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459DC"/>
    <w:multiLevelType w:val="hybridMultilevel"/>
    <w:tmpl w:val="42C05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160E8"/>
    <w:multiLevelType w:val="hybridMultilevel"/>
    <w:tmpl w:val="CE9277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DD32C1"/>
    <w:multiLevelType w:val="hybridMultilevel"/>
    <w:tmpl w:val="A5A07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F6205"/>
    <w:multiLevelType w:val="hybridMultilevel"/>
    <w:tmpl w:val="70D61E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37634"/>
    <w:multiLevelType w:val="hybridMultilevel"/>
    <w:tmpl w:val="0D10A3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7E"/>
    <w:rsid w:val="0001298B"/>
    <w:rsid w:val="000C1839"/>
    <w:rsid w:val="001D6FD4"/>
    <w:rsid w:val="00280B25"/>
    <w:rsid w:val="002D657C"/>
    <w:rsid w:val="0030735B"/>
    <w:rsid w:val="00326343"/>
    <w:rsid w:val="00356C94"/>
    <w:rsid w:val="0036136C"/>
    <w:rsid w:val="003649BD"/>
    <w:rsid w:val="003A3EA3"/>
    <w:rsid w:val="003A72A0"/>
    <w:rsid w:val="003B3F70"/>
    <w:rsid w:val="003C3608"/>
    <w:rsid w:val="003E4B97"/>
    <w:rsid w:val="003E73B9"/>
    <w:rsid w:val="00495764"/>
    <w:rsid w:val="0051007D"/>
    <w:rsid w:val="00561DB7"/>
    <w:rsid w:val="005D1E7F"/>
    <w:rsid w:val="005D36AB"/>
    <w:rsid w:val="006B06D6"/>
    <w:rsid w:val="00717E25"/>
    <w:rsid w:val="00725742"/>
    <w:rsid w:val="00740BB7"/>
    <w:rsid w:val="007835CD"/>
    <w:rsid w:val="00875569"/>
    <w:rsid w:val="0089062C"/>
    <w:rsid w:val="008D76F6"/>
    <w:rsid w:val="0090501A"/>
    <w:rsid w:val="009C1692"/>
    <w:rsid w:val="009C39BB"/>
    <w:rsid w:val="00AC2C15"/>
    <w:rsid w:val="00AC2E85"/>
    <w:rsid w:val="00AD1792"/>
    <w:rsid w:val="00AD77CC"/>
    <w:rsid w:val="00B230D5"/>
    <w:rsid w:val="00B47351"/>
    <w:rsid w:val="00B47B0A"/>
    <w:rsid w:val="00B63C31"/>
    <w:rsid w:val="00B661F1"/>
    <w:rsid w:val="00B75615"/>
    <w:rsid w:val="00B942B0"/>
    <w:rsid w:val="00BC5161"/>
    <w:rsid w:val="00BD06D1"/>
    <w:rsid w:val="00C05449"/>
    <w:rsid w:val="00C338ED"/>
    <w:rsid w:val="00CE1565"/>
    <w:rsid w:val="00CE3870"/>
    <w:rsid w:val="00D2143D"/>
    <w:rsid w:val="00D91142"/>
    <w:rsid w:val="00E678A5"/>
    <w:rsid w:val="00E75BA2"/>
    <w:rsid w:val="00E7637E"/>
    <w:rsid w:val="00ED4205"/>
    <w:rsid w:val="00F06D72"/>
    <w:rsid w:val="00F13E70"/>
    <w:rsid w:val="00FA433E"/>
    <w:rsid w:val="00FA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C439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61F1"/>
    <w:pPr>
      <w:ind w:left="720"/>
      <w:contextualSpacing/>
    </w:pPr>
  </w:style>
  <w:style w:type="table" w:styleId="Sombreadomediano1-nfasis3">
    <w:name w:val="Medium Shading 1 Accent 3"/>
    <w:basedOn w:val="Tablanormal"/>
    <w:uiPriority w:val="63"/>
    <w:rsid w:val="001D6FD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rsid w:val="001D6FD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rsid w:val="001D6FD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1D6FD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3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61F1"/>
    <w:pPr>
      <w:ind w:left="720"/>
      <w:contextualSpacing/>
    </w:pPr>
  </w:style>
  <w:style w:type="table" w:styleId="Sombreadomediano1-nfasis3">
    <w:name w:val="Medium Shading 1 Accent 3"/>
    <w:basedOn w:val="Tablanormal"/>
    <w:uiPriority w:val="63"/>
    <w:rsid w:val="001D6FD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rsid w:val="001D6FD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rsid w:val="001D6FD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4">
    <w:name w:val="Light Grid Accent 4"/>
    <w:basedOn w:val="Tablanormal"/>
    <w:uiPriority w:val="62"/>
    <w:rsid w:val="001D6FD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443</Words>
  <Characters>2440</Characters>
  <Application>Microsoft Macintosh Word</Application>
  <DocSecurity>0</DocSecurity>
  <Lines>20</Lines>
  <Paragraphs>5</Paragraphs>
  <ScaleCrop>false</ScaleCrop>
  <Company>meduca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meduca meduca</dc:creator>
  <cp:keywords/>
  <dc:description/>
  <cp:lastModifiedBy>meduca meduca</cp:lastModifiedBy>
  <cp:revision>62</cp:revision>
  <cp:lastPrinted>2015-01-20T22:49:00Z</cp:lastPrinted>
  <dcterms:created xsi:type="dcterms:W3CDTF">2015-01-20T17:02:00Z</dcterms:created>
  <dcterms:modified xsi:type="dcterms:W3CDTF">2015-01-26T22:50:00Z</dcterms:modified>
</cp:coreProperties>
</file>