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9A" w:rsidRPr="002B669A" w:rsidRDefault="002B669A" w:rsidP="002B669A">
      <w:pPr>
        <w:pStyle w:val="Ttulo2"/>
        <w:spacing w:line="480" w:lineRule="auto"/>
      </w:pPr>
      <w:r w:rsidRPr="002B669A">
        <w:t>Modelo de datos</w:t>
      </w:r>
    </w:p>
    <w:p w:rsidR="00653EFF" w:rsidRDefault="00653EFF" w:rsidP="00653EFF">
      <w:p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 xml:space="preserve">“Un </w:t>
      </w:r>
      <w:r w:rsidRPr="00653EFF">
        <w:rPr>
          <w:rFonts w:cs="Arial"/>
          <w:szCs w:val="24"/>
          <w:lang w:val="es-MX"/>
        </w:rPr>
        <w:t>modelo de datos es una colección de herramientas conceptuales</w:t>
      </w:r>
      <w:r>
        <w:rPr>
          <w:rFonts w:cs="Arial"/>
          <w:szCs w:val="24"/>
          <w:lang w:val="es-MX"/>
        </w:rPr>
        <w:t xml:space="preserve"> </w:t>
      </w:r>
      <w:r w:rsidRPr="00653EFF">
        <w:rPr>
          <w:rFonts w:cs="Arial"/>
          <w:szCs w:val="24"/>
          <w:lang w:val="es-MX"/>
        </w:rPr>
        <w:t>para la descripción de datos, relaciones entre datos, semántica de los</w:t>
      </w:r>
      <w:r>
        <w:rPr>
          <w:rFonts w:cs="Arial"/>
          <w:szCs w:val="24"/>
          <w:lang w:val="es-MX"/>
        </w:rPr>
        <w:t xml:space="preserve"> </w:t>
      </w:r>
      <w:r w:rsidRPr="00653EFF">
        <w:rPr>
          <w:rFonts w:cs="Arial"/>
          <w:szCs w:val="24"/>
          <w:lang w:val="es-MX"/>
        </w:rPr>
        <w:t>datos y restricciones de consistenci</w:t>
      </w:r>
      <w:r>
        <w:rPr>
          <w:rFonts w:cs="Arial"/>
          <w:szCs w:val="24"/>
          <w:lang w:val="es-MX"/>
        </w:rPr>
        <w:t>a”</w:t>
      </w:r>
      <w:bookmarkStart w:id="0" w:name="_GoBack"/>
      <w:bookmarkEnd w:id="0"/>
      <w:r>
        <w:rPr>
          <w:rFonts w:cs="Arial"/>
          <w:szCs w:val="24"/>
          <w:lang w:val="es-MX"/>
        </w:rPr>
        <w:t xml:space="preserve"> </w:t>
      </w:r>
      <w:sdt>
        <w:sdtPr>
          <w:rPr>
            <w:rFonts w:cs="Arial"/>
            <w:szCs w:val="24"/>
            <w:lang w:val="es-MX"/>
          </w:rPr>
          <w:id w:val="1043635016"/>
          <w:citation/>
        </w:sdtPr>
        <w:sdtContent>
          <w:r>
            <w:rPr>
              <w:rFonts w:cs="Arial"/>
              <w:szCs w:val="24"/>
              <w:lang w:val="es-MX"/>
            </w:rPr>
            <w:fldChar w:fldCharType="begin"/>
          </w:r>
          <w:r w:rsidRPr="00653EFF">
            <w:rPr>
              <w:rFonts w:cs="Arial"/>
              <w:szCs w:val="24"/>
              <w:lang w:val="es-MX"/>
            </w:rPr>
            <w:instrText xml:space="preserve"> CITATION Sil02 \l 1033 </w:instrText>
          </w:r>
          <w:r>
            <w:rPr>
              <w:rFonts w:cs="Arial"/>
              <w:szCs w:val="24"/>
              <w:lang w:val="es-MX"/>
            </w:rPr>
            <w:fldChar w:fldCharType="separate"/>
          </w:r>
          <w:r w:rsidRPr="00653EFF">
            <w:rPr>
              <w:rFonts w:cs="Arial"/>
              <w:noProof/>
              <w:szCs w:val="24"/>
              <w:lang w:val="es-MX"/>
            </w:rPr>
            <w:t>(Silberschatz, Korth, &amp; Sudarshan, 2002)</w:t>
          </w:r>
          <w:r>
            <w:rPr>
              <w:rFonts w:cs="Arial"/>
              <w:szCs w:val="24"/>
              <w:lang w:val="es-MX"/>
            </w:rPr>
            <w:fldChar w:fldCharType="end"/>
          </w:r>
        </w:sdtContent>
      </w:sdt>
      <w:r>
        <w:rPr>
          <w:rFonts w:cs="Arial"/>
          <w:szCs w:val="24"/>
          <w:lang w:val="es-MX"/>
        </w:rPr>
        <w:t>.</w:t>
      </w:r>
    </w:p>
    <w:p w:rsidR="00935BAE" w:rsidRDefault="00935BAE" w:rsidP="00E61B10">
      <w:p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</w:p>
    <w:p w:rsidR="00935BAE" w:rsidRPr="00454BF3" w:rsidRDefault="00935BAE" w:rsidP="00E61B10">
      <w:p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</w:p>
    <w:sectPr w:rsidR="00935BAE" w:rsidRPr="00454BF3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B669A"/>
    <w:rsid w:val="003574E8"/>
    <w:rsid w:val="0037281D"/>
    <w:rsid w:val="003D27F8"/>
    <w:rsid w:val="00454BF3"/>
    <w:rsid w:val="005605BD"/>
    <w:rsid w:val="0063795C"/>
    <w:rsid w:val="00653EFF"/>
    <w:rsid w:val="00673BDF"/>
    <w:rsid w:val="006A6417"/>
    <w:rsid w:val="007A298D"/>
    <w:rsid w:val="007F3BAB"/>
    <w:rsid w:val="008C08B3"/>
    <w:rsid w:val="008E57D7"/>
    <w:rsid w:val="00935BAE"/>
    <w:rsid w:val="00991699"/>
    <w:rsid w:val="00A14472"/>
    <w:rsid w:val="00AC0EB8"/>
    <w:rsid w:val="00BA225D"/>
    <w:rsid w:val="00C06CD9"/>
    <w:rsid w:val="00C5103E"/>
    <w:rsid w:val="00CE7E0C"/>
    <w:rsid w:val="00E61B1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F498"/>
  <w15:docId w15:val="{FC9F890F-E732-4882-83B1-74356C3B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32A8638-42CD-40BF-97D5-BEA59D23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9</cp:revision>
  <dcterms:created xsi:type="dcterms:W3CDTF">2018-02-10T21:07:00Z</dcterms:created>
  <dcterms:modified xsi:type="dcterms:W3CDTF">2018-02-18T02:25:00Z</dcterms:modified>
</cp:coreProperties>
</file>