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81" w:rsidRPr="00D37F81" w:rsidRDefault="00D37F81" w:rsidP="00D37F81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D37F81">
        <w:rPr>
          <w:rFonts w:ascii="Arial" w:hAnsi="Arial" w:cs="Arial"/>
          <w:b/>
          <w:sz w:val="24"/>
        </w:rPr>
        <w:t>DBA:</w:t>
      </w:r>
    </w:p>
    <w:p w:rsidR="00D37F81" w:rsidRPr="00D37F81" w:rsidRDefault="00D37F81" w:rsidP="00D37F81">
      <w:pPr>
        <w:rPr>
          <w:rFonts w:ascii="Arial" w:hAnsi="Arial" w:cs="Arial"/>
          <w:sz w:val="24"/>
        </w:rPr>
      </w:pPr>
      <w:r w:rsidRPr="00D37F81">
        <w:rPr>
          <w:rFonts w:ascii="Arial" w:hAnsi="Arial" w:cs="Arial"/>
          <w:sz w:val="24"/>
        </w:rPr>
        <w:t xml:space="preserve">Data Base </w:t>
      </w:r>
      <w:r w:rsidRPr="00D37F81">
        <w:rPr>
          <w:rFonts w:ascii="Arial" w:hAnsi="Arial" w:cs="Arial"/>
          <w:sz w:val="24"/>
        </w:rPr>
        <w:t>Administrador</w:t>
      </w:r>
      <w:r w:rsidRPr="00D37F81">
        <w:rPr>
          <w:rFonts w:ascii="Arial" w:hAnsi="Arial" w:cs="Arial"/>
          <w:sz w:val="24"/>
        </w:rPr>
        <w:t>, nombre que recibe el administrador de la base de datos</w:t>
      </w:r>
    </w:p>
    <w:p w:rsidR="00D37F81" w:rsidRPr="00D37F81" w:rsidRDefault="00D37F81" w:rsidP="00D37F81">
      <w:pPr>
        <w:jc w:val="right"/>
        <w:rPr>
          <w:rFonts w:ascii="Arial" w:hAnsi="Arial" w:cs="Arial"/>
          <w:b/>
          <w:sz w:val="24"/>
        </w:rPr>
      </w:pPr>
      <w:r w:rsidRPr="00D37F81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990946083"/>
          <w:citation/>
        </w:sdtPr>
        <w:sdtContent>
          <w:r w:rsidRPr="00D37F81">
            <w:rPr>
              <w:rFonts w:ascii="Arial" w:hAnsi="Arial" w:cs="Arial"/>
              <w:b/>
              <w:sz w:val="24"/>
            </w:rPr>
            <w:fldChar w:fldCharType="begin"/>
          </w:r>
          <w:r w:rsidRPr="00D37F81">
            <w:rPr>
              <w:rFonts w:ascii="Arial" w:hAnsi="Arial" w:cs="Arial"/>
              <w:b/>
              <w:sz w:val="24"/>
            </w:rPr>
            <w:instrText xml:space="preserve">CITATION San04 \p 25 \l 2058 </w:instrText>
          </w:r>
          <w:r w:rsidRPr="00D37F81">
            <w:rPr>
              <w:rFonts w:ascii="Arial" w:hAnsi="Arial" w:cs="Arial"/>
              <w:b/>
              <w:sz w:val="24"/>
            </w:rPr>
            <w:fldChar w:fldCharType="separate"/>
          </w:r>
          <w:r w:rsidRPr="00D37F81">
            <w:rPr>
              <w:rFonts w:ascii="Arial" w:hAnsi="Arial" w:cs="Arial"/>
              <w:noProof/>
              <w:sz w:val="24"/>
            </w:rPr>
            <w:t>(Sanchez, 2004, pág. 25)</w:t>
          </w:r>
          <w:r w:rsidRPr="00D37F81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bookmarkEnd w:id="0"/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3"/>
    <w:rsid w:val="00A262EA"/>
    <w:rsid w:val="00D37F81"/>
    <w:rsid w:val="00F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2ACEC-0D7E-422E-AC4E-0838ECBE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FDFEFC8-245D-4537-9D3B-3C8D076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2019-02-12T07:05:00Z</dcterms:created>
  <dcterms:modified xsi:type="dcterms:W3CDTF">2019-02-12T07:06:00Z</dcterms:modified>
</cp:coreProperties>
</file>