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8BF" w:rsidRPr="000A3CFF" w:rsidRDefault="0013381B">
      <w:pPr>
        <w:rPr>
          <w:rFonts w:ascii="Arial" w:hAnsi="Arial" w:cs="Arial"/>
          <w:b/>
          <w:sz w:val="28"/>
        </w:rPr>
      </w:pPr>
      <w:r w:rsidRPr="000A3CFF">
        <w:rPr>
          <w:rFonts w:ascii="Arial" w:hAnsi="Arial" w:cs="Arial"/>
          <w:b/>
          <w:sz w:val="28"/>
        </w:rPr>
        <w:t>Metadatos.</w:t>
      </w:r>
    </w:p>
    <w:p w:rsidR="000A3CFF" w:rsidRPr="000A3CFF" w:rsidRDefault="0013381B" w:rsidP="000A3CFF">
      <w:pPr>
        <w:pStyle w:val="Sinespaciado"/>
        <w:jc w:val="both"/>
        <w:rPr>
          <w:rFonts w:ascii="Arial" w:hAnsi="Arial" w:cs="Arial"/>
        </w:rPr>
      </w:pPr>
      <w:r w:rsidRPr="000A3CFF">
        <w:rPr>
          <w:rFonts w:ascii="Arial" w:hAnsi="Arial" w:cs="Arial"/>
        </w:rPr>
        <w:t xml:space="preserve">La definición o información descriptiva de una base de datos también se almacena en esta última en forma de catálogo o diccionario de la base de datos; es lo que se conoce como </w:t>
      </w:r>
      <w:r w:rsidRPr="000A3CFF">
        <w:rPr>
          <w:rFonts w:ascii="Arial" w:hAnsi="Arial" w:cs="Arial"/>
          <w:b/>
        </w:rPr>
        <w:t>metadatos</w:t>
      </w:r>
      <w:r w:rsidR="000A3CFF" w:rsidRPr="000A3CFF">
        <w:rPr>
          <w:rFonts w:ascii="Arial" w:hAnsi="Arial" w:cs="Arial"/>
        </w:rPr>
        <w:t>.</w:t>
      </w:r>
    </w:p>
    <w:p w:rsidR="000A3CFF" w:rsidRDefault="000A3CFF" w:rsidP="000A3CFF">
      <w:pPr>
        <w:pStyle w:val="Sinespaciado"/>
        <w:jc w:val="both"/>
      </w:pPr>
    </w:p>
    <w:p w:rsidR="0013381B" w:rsidRDefault="00A7647A" w:rsidP="00C44D5C">
      <w:sdt>
        <w:sdtPr>
          <w:id w:val="-1413306723"/>
          <w:citation/>
        </w:sdtPr>
        <w:sdtEndPr/>
        <w:sdtContent>
          <w:bookmarkStart w:id="0" w:name="_GoBack"/>
          <w:r w:rsidR="00155D5A">
            <w:fldChar w:fldCharType="begin"/>
          </w:r>
          <w:r w:rsidR="000A3CFF">
            <w:instrText xml:space="preserve">CITATION Elm071 \p 5 \n  \l 2058 </w:instrText>
          </w:r>
          <w:r w:rsidR="00155D5A">
            <w:fldChar w:fldCharType="separate"/>
          </w:r>
          <w:r w:rsidR="000A3CFF">
            <w:rPr>
              <w:noProof/>
            </w:rPr>
            <w:t>(Fundamentos de Sistemas de Bases de Datos, 2007, pág. 5)</w:t>
          </w:r>
          <w:r w:rsidR="00155D5A">
            <w:fldChar w:fldCharType="end"/>
          </w:r>
          <w:bookmarkEnd w:id="0"/>
        </w:sdtContent>
      </w:sdt>
      <w:r w:rsidR="00C44D5C">
        <w:t>.</w:t>
      </w:r>
    </w:p>
    <w:p w:rsidR="001375D9" w:rsidRDefault="001375D9" w:rsidP="00317418">
      <w:pPr>
        <w:pStyle w:val="Descripcin"/>
      </w:pPr>
    </w:p>
    <w:sectPr w:rsidR="001375D9" w:rsidSect="0003111B">
      <w:headerReference w:type="default" r:id="rId7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47A" w:rsidRDefault="00A7647A" w:rsidP="0003111B">
      <w:pPr>
        <w:spacing w:after="0" w:line="240" w:lineRule="auto"/>
      </w:pPr>
      <w:r>
        <w:separator/>
      </w:r>
    </w:p>
  </w:endnote>
  <w:endnote w:type="continuationSeparator" w:id="0">
    <w:p w:rsidR="00A7647A" w:rsidRDefault="00A7647A" w:rsidP="0003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47A" w:rsidRDefault="00A7647A" w:rsidP="0003111B">
      <w:pPr>
        <w:spacing w:after="0" w:line="240" w:lineRule="auto"/>
      </w:pPr>
      <w:r>
        <w:separator/>
      </w:r>
    </w:p>
  </w:footnote>
  <w:footnote w:type="continuationSeparator" w:id="0">
    <w:p w:rsidR="00A7647A" w:rsidRDefault="00A7647A" w:rsidP="0003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5780939"/>
      <w:docPartObj>
        <w:docPartGallery w:val="Page Numbers (Top of Page)"/>
        <w:docPartUnique/>
      </w:docPartObj>
    </w:sdtPr>
    <w:sdtEndPr/>
    <w:sdtContent>
      <w:p w:rsidR="0003111B" w:rsidRDefault="0003111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CFF" w:rsidRPr="000A3CFF">
          <w:rPr>
            <w:noProof/>
            <w:lang w:val="es-ES"/>
          </w:rPr>
          <w:t>1</w:t>
        </w:r>
        <w:r>
          <w:fldChar w:fldCharType="end"/>
        </w:r>
      </w:p>
    </w:sdtContent>
  </w:sdt>
  <w:p w:rsidR="0003111B" w:rsidRDefault="000311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BC"/>
    <w:rsid w:val="0003111B"/>
    <w:rsid w:val="000A3CFF"/>
    <w:rsid w:val="0013381B"/>
    <w:rsid w:val="001375D9"/>
    <w:rsid w:val="00155D5A"/>
    <w:rsid w:val="002E53BC"/>
    <w:rsid w:val="00317418"/>
    <w:rsid w:val="00357669"/>
    <w:rsid w:val="0038351B"/>
    <w:rsid w:val="006018B3"/>
    <w:rsid w:val="00757363"/>
    <w:rsid w:val="008A51F7"/>
    <w:rsid w:val="008D664C"/>
    <w:rsid w:val="00A103CD"/>
    <w:rsid w:val="00A7647A"/>
    <w:rsid w:val="00AF5709"/>
    <w:rsid w:val="00BE38BF"/>
    <w:rsid w:val="00C44D5C"/>
    <w:rsid w:val="00D2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AAE3D"/>
  <w15:chartTrackingRefBased/>
  <w15:docId w15:val="{D6DA2BAC-FE57-476F-91A7-D8479A89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11B"/>
    <w:pPr>
      <w:spacing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11B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31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11B"/>
    <w:rPr>
      <w:rFonts w:ascii="Times New Roman" w:hAnsi="Times New Roman"/>
      <w:sz w:val="24"/>
    </w:rPr>
  </w:style>
  <w:style w:type="paragraph" w:styleId="Descripcin">
    <w:name w:val="caption"/>
    <w:basedOn w:val="Normal"/>
    <w:next w:val="Normal"/>
    <w:uiPriority w:val="35"/>
    <w:unhideWhenUsed/>
    <w:qFormat/>
    <w:rsid w:val="00AF570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inespaciado">
    <w:name w:val="No Spacing"/>
    <w:uiPriority w:val="1"/>
    <w:qFormat/>
    <w:rsid w:val="000A3CFF"/>
    <w:pPr>
      <w:spacing w:after="0" w:line="240" w:lineRule="auto"/>
      <w:ind w:firstLine="284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{1DB028CC-DBF8-4113-A21B-6379D77ED528}</b:Guid>
    <b:Author>
      <b:Author>
        <b:NameList>
          <b:Person>
            <b:Last>Navathe</b:Last>
            <b:First>Elmasri</b:First>
            <b:Middle>y</b:Middle>
          </b:Person>
        </b:NameList>
      </b:Author>
    </b:Author>
    <b:Title>Fundamentos de Sistemas de Bases de Datos</b:Title>
    <b:Year>2007</b:Year>
    <b:City>Madrid</b:City>
    <b:Publisher>PEARSON EDUCACiÓN </b:Publisher>
    <b:RefOrder>2</b:RefOrder>
  </b:Source>
  <b:Source>
    <b:Tag>Elm071</b:Tag>
    <b:SourceType>Book</b:SourceType>
    <b:Guid>{58D653B1-9925-4475-9790-E37391883D18}</b:Guid>
    <b:Author>
      <b:Author>
        <b:NameList>
          <b:Person>
            <b:Last>Elmasri</b:Last>
          </b:Person>
          <b:Person>
            <b:Last>Navathe</b:Last>
          </b:Person>
        </b:NameList>
      </b:Author>
    </b:Author>
    <b:Title>Fundamentos de Sistemas de Bases de Datos</b:Title>
    <b:Year>2007</b:Year>
    <b:City>Madrid</b:City>
    <b:Publisher>PEARSON EDUCACiÓN</b:Publisher>
    <b:RefOrder>1</b:RefOrder>
  </b:Source>
</b:Sources>
</file>

<file path=customXml/itemProps1.xml><?xml version="1.0" encoding="utf-8"?>
<ds:datastoreItem xmlns:ds="http://schemas.openxmlformats.org/officeDocument/2006/customXml" ds:itemID="{AD3CD77D-C124-45C1-A80F-9A12F0C59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erick SOLORIO MATEO</cp:lastModifiedBy>
  <cp:revision>2</cp:revision>
  <dcterms:created xsi:type="dcterms:W3CDTF">2019-02-08T02:29:00Z</dcterms:created>
  <dcterms:modified xsi:type="dcterms:W3CDTF">2019-02-08T02:29:00Z</dcterms:modified>
</cp:coreProperties>
</file>