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4C8" w:rsidRPr="003332C2" w:rsidRDefault="003423A8" w:rsidP="00B644C8">
      <w:pPr>
        <w:spacing w:line="480" w:lineRule="auto"/>
        <w:rPr>
          <w:rFonts w:eastAsia="Calibri" w:cs="Arial"/>
          <w:b/>
          <w:szCs w:val="24"/>
          <w:lang w:val="es-MX"/>
        </w:rPr>
      </w:pPr>
      <w:r w:rsidRPr="003332C2">
        <w:rPr>
          <w:rFonts w:eastAsia="Calibri" w:cs="Arial"/>
          <w:b/>
          <w:szCs w:val="24"/>
          <w:lang w:val="es-MX"/>
        </w:rPr>
        <w:t xml:space="preserve">Arquitectura </w:t>
      </w:r>
      <w:r w:rsidR="0098112F">
        <w:rPr>
          <w:rFonts w:eastAsia="Calibri" w:cs="Arial"/>
          <w:b/>
          <w:szCs w:val="24"/>
          <w:lang w:val="es-MX"/>
        </w:rPr>
        <w:t>ANSI/SPARC</w:t>
      </w:r>
    </w:p>
    <w:p w:rsidR="007F3BAB" w:rsidRPr="003332C2" w:rsidRDefault="006A0125" w:rsidP="003110DB">
      <w:pPr>
        <w:spacing w:line="480" w:lineRule="auto"/>
        <w:rPr>
          <w:rFonts w:eastAsia="Calibri" w:cs="Arial"/>
          <w:szCs w:val="24"/>
          <w:lang w:val="es-MX"/>
        </w:rPr>
      </w:pPr>
      <w:r>
        <w:rPr>
          <w:rFonts w:eastAsia="Calibri" w:cs="Arial"/>
          <w:szCs w:val="24"/>
          <w:lang w:val="es-MX"/>
        </w:rPr>
        <w:t>“</w:t>
      </w:r>
      <w:r w:rsidRPr="006A0125">
        <w:rPr>
          <w:rFonts w:eastAsia="Calibri" w:cs="Arial"/>
          <w:szCs w:val="24"/>
          <w:lang w:val="es-MX"/>
        </w:rPr>
        <w:t>La arquitectura ANSI/SPARC se divide en tres niveles, conoc</w:t>
      </w:r>
      <w:r>
        <w:rPr>
          <w:rFonts w:eastAsia="Calibri" w:cs="Arial"/>
          <w:szCs w:val="24"/>
          <w:lang w:val="es-MX"/>
        </w:rPr>
        <w:t xml:space="preserve">idos como interno, conceptual y </w:t>
      </w:r>
      <w:r w:rsidRPr="006A0125">
        <w:rPr>
          <w:rFonts w:eastAsia="Calibri" w:cs="Arial"/>
          <w:szCs w:val="24"/>
          <w:lang w:val="es-MX"/>
        </w:rPr>
        <w:t>externo, respectivamente</w:t>
      </w:r>
      <w:r>
        <w:rPr>
          <w:rFonts w:eastAsia="Calibri" w:cs="Arial"/>
          <w:szCs w:val="24"/>
          <w:lang w:val="es-MX"/>
        </w:rPr>
        <w:t xml:space="preserve">” </w:t>
      </w:r>
      <w:sdt>
        <w:sdtPr>
          <w:rPr>
            <w:rFonts w:eastAsia="Calibri" w:cs="Arial"/>
            <w:szCs w:val="24"/>
            <w:lang w:val="es-MX"/>
          </w:rPr>
          <w:id w:val="-425720766"/>
          <w:citation/>
        </w:sdtPr>
        <w:sdtEndPr/>
        <w:sdtContent>
          <w:r>
            <w:rPr>
              <w:rFonts w:eastAsia="Calibri" w:cs="Arial"/>
              <w:szCs w:val="24"/>
              <w:lang w:val="es-MX"/>
            </w:rPr>
            <w:fldChar w:fldCharType="begin"/>
          </w:r>
          <w:r>
            <w:rPr>
              <w:rFonts w:eastAsia="Calibri" w:cs="Arial"/>
              <w:szCs w:val="24"/>
              <w:lang w:val="es-MX"/>
            </w:rPr>
            <w:instrText xml:space="preserve">CITATION Dat01 \p 33 \l 1033 </w:instrText>
          </w:r>
          <w:r>
            <w:rPr>
              <w:rFonts w:eastAsia="Calibri" w:cs="Arial"/>
              <w:szCs w:val="24"/>
              <w:lang w:val="es-MX"/>
            </w:rPr>
            <w:fldChar w:fldCharType="separate"/>
          </w:r>
          <w:r w:rsidRPr="006A0125">
            <w:rPr>
              <w:rFonts w:eastAsia="Calibri" w:cs="Arial"/>
              <w:noProof/>
              <w:szCs w:val="24"/>
              <w:lang w:val="es-MX"/>
            </w:rPr>
            <w:t>(Date, 2001, p. 33)</w:t>
          </w:r>
          <w:r>
            <w:rPr>
              <w:rFonts w:eastAsia="Calibri" w:cs="Arial"/>
              <w:szCs w:val="24"/>
              <w:lang w:val="es-MX"/>
            </w:rPr>
            <w:fldChar w:fldCharType="end"/>
          </w:r>
        </w:sdtContent>
      </w:sdt>
      <w:r w:rsidR="003110DB">
        <w:rPr>
          <w:rFonts w:eastAsia="Calibri" w:cs="Arial"/>
          <w:szCs w:val="24"/>
          <w:lang w:val="es-MX"/>
        </w:rPr>
        <w:t>.</w:t>
      </w:r>
      <w:bookmarkStart w:id="0" w:name="_GoBack"/>
      <w:bookmarkEnd w:id="0"/>
    </w:p>
    <w:sectPr w:rsidR="007F3BAB" w:rsidRPr="003332C2" w:rsidSect="00CE7E0C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0C"/>
    <w:rsid w:val="0001660B"/>
    <w:rsid w:val="00035CD2"/>
    <w:rsid w:val="000A2693"/>
    <w:rsid w:val="002B3D0E"/>
    <w:rsid w:val="003110DB"/>
    <w:rsid w:val="003332C2"/>
    <w:rsid w:val="003423A8"/>
    <w:rsid w:val="003574E8"/>
    <w:rsid w:val="003A3DE4"/>
    <w:rsid w:val="003D27F8"/>
    <w:rsid w:val="00690240"/>
    <w:rsid w:val="006A0125"/>
    <w:rsid w:val="006A6417"/>
    <w:rsid w:val="007A298D"/>
    <w:rsid w:val="007F3BAB"/>
    <w:rsid w:val="008C08B3"/>
    <w:rsid w:val="008E57D7"/>
    <w:rsid w:val="0098112F"/>
    <w:rsid w:val="009911AF"/>
    <w:rsid w:val="00991699"/>
    <w:rsid w:val="00A14472"/>
    <w:rsid w:val="00A46C85"/>
    <w:rsid w:val="00AC0EB8"/>
    <w:rsid w:val="00B644C8"/>
    <w:rsid w:val="00B84A0E"/>
    <w:rsid w:val="00B851E5"/>
    <w:rsid w:val="00BA225D"/>
    <w:rsid w:val="00CA4F78"/>
    <w:rsid w:val="00CD53B0"/>
    <w:rsid w:val="00CE7E0C"/>
    <w:rsid w:val="00EA1035"/>
    <w:rsid w:val="00F30211"/>
    <w:rsid w:val="00F73210"/>
    <w:rsid w:val="00FD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07D51"/>
  <w15:docId w15:val="{B6392158-4B15-4600-8430-126BFC9D7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417"/>
    <w:pPr>
      <w:jc w:val="both"/>
    </w:pPr>
    <w:rPr>
      <w:rFonts w:ascii="Arial" w:hAnsi="Arial"/>
      <w:sz w:val="24"/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14472"/>
    <w:pPr>
      <w:keepNext/>
      <w:keepLines/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1660B"/>
    <w:pPr>
      <w:keepNext/>
      <w:keepLines/>
      <w:spacing w:before="40"/>
      <w:outlineLvl w:val="1"/>
    </w:pPr>
    <w:rPr>
      <w:rFonts w:eastAsiaTheme="majorEastAsia" w:cstheme="majorBidi"/>
      <w:b/>
      <w:szCs w:val="26"/>
      <w:lang w:val="es-MX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EA1035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BA225D"/>
    <w:pPr>
      <w:spacing w:after="100"/>
      <w:ind w:left="220"/>
    </w:pPr>
  </w:style>
  <w:style w:type="character" w:customStyle="1" w:styleId="Ttulo1Car">
    <w:name w:val="Título 1 Car"/>
    <w:basedOn w:val="Fuentedeprrafopredeter"/>
    <w:link w:val="Ttulo1"/>
    <w:uiPriority w:val="9"/>
    <w:rsid w:val="00A14472"/>
    <w:rPr>
      <w:rFonts w:ascii="Arial" w:eastAsiaTheme="majorEastAsia" w:hAnsi="Arial" w:cstheme="majorBidi"/>
      <w:b/>
      <w:caps/>
      <w:sz w:val="24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01660B"/>
    <w:rPr>
      <w:rFonts w:ascii="Arial" w:eastAsiaTheme="majorEastAsia" w:hAnsi="Arial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035"/>
    <w:rPr>
      <w:rFonts w:ascii="Arial" w:eastAsiaTheme="majorEastAsia" w:hAnsi="Arial" w:cstheme="majorBidi"/>
      <w:sz w:val="24"/>
      <w:szCs w:val="24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035CD2"/>
  </w:style>
  <w:style w:type="paragraph" w:styleId="Textodeglobo">
    <w:name w:val="Balloon Text"/>
    <w:basedOn w:val="Normal"/>
    <w:link w:val="TextodegloboCar"/>
    <w:uiPriority w:val="99"/>
    <w:semiHidden/>
    <w:unhideWhenUsed/>
    <w:rsid w:val="00B64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44C8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Jor04</b:Tag>
    <b:SourceType>Book</b:SourceType>
    <b:Guid>{FBA1097C-F3AF-4DFA-98D4-7F30D8475C55}</b:Guid>
    <b:Author>
      <b:Author>
        <b:NameList>
          <b:Person>
            <b:Last>Sánchez</b:Last>
            <b:First> Jorge</b:First>
          </b:Person>
        </b:NameList>
      </b:Author>
    </b:Author>
    <b:Title>Diseño Conceptual de Base de Datos</b:Title>
    <b:Year>2004</b:Year>
    <b:City>Stanford</b:City>
    <b:Publisher>Creative Commons</b:Publisher>
    <b:RefOrder>3</b:RefOrder>
  </b:Source>
  <b:Source>
    <b:Tag>Sil02</b:Tag>
    <b:SourceType>Book</b:SourceType>
    <b:Guid>{DAAA38A3-9C98-419E-9B56-A64FB936B0C7}</b:Guid>
    <b:Title>FUNDAMENTOS DE BASES DE DATOS</b:Title>
    <b:Year>2002</b:Year>
    <b:City>Madrid</b:City>
    <b:Publisher>Concepción Fernández Madrid</b:Publisher>
    <b:Author>
      <b:Author>
        <b:NameList>
          <b:Person>
            <b:Last>Silberschatz</b:Last>
            <b:First>Abraham</b:First>
          </b:Person>
          <b:Person>
            <b:Last>Korth</b:Last>
            <b:Middle>F</b:Middle>
            <b:First>Henry </b:First>
          </b:Person>
          <b:Person>
            <b:Last>Sudarshan</b:Last>
            <b:First>S.</b:First>
          </b:Person>
        </b:NameList>
      </b:Author>
    </b:Author>
    <b:RefOrder>4</b:RefOrder>
  </b:Source>
  <b:Source>
    <b:Tag>Elm07</b:Tag>
    <b:SourceType>Book</b:SourceType>
    <b:Guid>{8AEFB2E0-59FD-4276-95A3-3C2F05F28C12}</b:Guid>
    <b:Title>Fundamentos de base de datos</b:Title>
    <b:Year>2007</b:Year>
    <b:City>Madrid</b:City>
    <b:Publisher>PEARSON Addison Wesley</b:Publisher>
    <b:Author>
      <b:Author>
        <b:NameList>
          <b:Person>
            <b:Last>Elmasri</b:Last>
            <b:First>Ramez </b:First>
          </b:Person>
          <b:Person>
            <b:Last>Navathe</b:Last>
            <b:First>Shamkant B.</b:First>
          </b:Person>
        </b:NameList>
      </b:Author>
    </b:Author>
    <b:RefOrder>2</b:RefOrder>
  </b:Source>
  <b:Source>
    <b:Tag>Sán04</b:Tag>
    <b:SourceType>Book</b:SourceType>
    <b:Guid>{DD271C37-237C-487A-A7AF-39986D234C7E}</b:Guid>
    <b:Title>Principios sobre base de datos</b:Title>
    <b:Year>2004</b:Year>
    <b:City>Stanford</b:City>
    <b:Publisher>Creative Commons</b:Publisher>
    <b:Author>
      <b:Author>
        <b:NameList>
          <b:Person>
            <b:Last>Sánchez</b:Last>
            <b:First>Jorge </b:First>
          </b:Person>
        </b:NameList>
      </b:Author>
    </b:Author>
    <b:RefOrder>5</b:RefOrder>
  </b:Source>
  <b:Source>
    <b:Tag>Dat01</b:Tag>
    <b:SourceType>Book</b:SourceType>
    <b:Guid>{FB517624-5030-42D8-8A15-8E8A00621F4C}</b:Guid>
    <b:Title>Introdudccion a los Sistemas de Base de datos</b:Title>
    <b:Year>2001</b:Year>
    <b:City>Mexico</b:City>
    <b:Publisher>PEARSON EDUCACION</b:Publisher>
    <b:Author>
      <b:Author>
        <b:NameList>
          <b:Person>
            <b:Last>Date</b:Last>
            <b:First>C.J</b:First>
          </b:Person>
        </b:NameList>
      </b:Author>
    </b:Author>
    <b:RefOrder>1</b:RefOrder>
  </b:Source>
  <b:Source>
    <b:Tag>MarcadorDePosición1</b:Tag>
    <b:SourceType>Book</b:SourceType>
    <b:Guid>{2F91A1FB-57D1-4537-919F-27BF683488D6}</b:Guid>
    <b:Author>
      <b:Author>
        <b:NameList>
          <b:Person>
            <b:Last>Sánchez</b:Last>
            <b:First>Jorge</b:First>
          </b:Person>
        </b:NameList>
      </b:Author>
    </b:Author>
    <b:Title>Diseño Conceptual de Bases de Datos</b:Title>
    <b:Year>2004</b:Year>
    <b:City>Stanford, California</b:City>
    <b:Publisher>Creative Commons</b:Publisher>
    <b:RefOrder>6</b:RefOrder>
  </b:Source>
</b:Sources>
</file>

<file path=customXml/itemProps1.xml><?xml version="1.0" encoding="utf-8"?>
<ds:datastoreItem xmlns:ds="http://schemas.openxmlformats.org/officeDocument/2006/customXml" ds:itemID="{F2593B37-ADC6-4DFE-859D-3FD1021C3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30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Garcia</dc:creator>
  <cp:keywords/>
  <dc:description/>
  <cp:lastModifiedBy>Javier Garcia</cp:lastModifiedBy>
  <cp:revision>27</cp:revision>
  <dcterms:created xsi:type="dcterms:W3CDTF">2018-02-01T23:04:00Z</dcterms:created>
  <dcterms:modified xsi:type="dcterms:W3CDTF">2018-02-12T18:15:00Z</dcterms:modified>
</cp:coreProperties>
</file>