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41" w:rsidRPr="00450B41" w:rsidRDefault="00450B41" w:rsidP="00450B41">
      <w:pPr>
        <w:spacing w:after="0" w:line="459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</w:pPr>
      <w:r w:rsidRPr="00450B41"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  <w:t>DEFINICION  DE TEMPERATURA</w:t>
      </w:r>
      <w:bookmarkStart w:id="0" w:name="_GoBack"/>
      <w:bookmarkEnd w:id="0"/>
    </w:p>
    <w:p w:rsidR="00450B41" w:rsidRPr="00450B41" w:rsidRDefault="00450B41" w:rsidP="00450B41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</w:pP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Del latín </w:t>
      </w:r>
      <w:r w:rsidRPr="00450B41">
        <w:rPr>
          <w:rFonts w:ascii="Georgia" w:eastAsia="Times New Roman" w:hAnsi="Georgia" w:cs="Times New Roman"/>
          <w:i/>
          <w:iCs/>
          <w:color w:val="666666"/>
          <w:sz w:val="26"/>
          <w:szCs w:val="26"/>
          <w:bdr w:val="none" w:sz="0" w:space="0" w:color="auto" w:frame="1"/>
          <w:lang w:eastAsia="es-CO"/>
        </w:rPr>
        <w:t>temperatura</w:t>
      </w: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, la </w:t>
      </w:r>
      <w:r w:rsidRPr="00450B4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O"/>
        </w:rPr>
        <w:t>temperatura</w:t>
      </w: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 es una </w:t>
      </w:r>
      <w:r w:rsidRPr="00450B4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O"/>
        </w:rPr>
        <w:t>magnitud física</w:t>
      </w: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 que refleja la cantidad de </w:t>
      </w:r>
      <w:hyperlink r:id="rId4" w:history="1">
        <w:r w:rsidRPr="00450B41">
          <w:rPr>
            <w:rFonts w:ascii="Georgia" w:eastAsia="Times New Roman" w:hAnsi="Georgia" w:cs="Times New Roman"/>
            <w:b/>
            <w:bCs/>
            <w:color w:val="BB4B0D"/>
            <w:sz w:val="26"/>
            <w:szCs w:val="26"/>
            <w:u w:val="single"/>
            <w:bdr w:val="none" w:sz="0" w:space="0" w:color="auto" w:frame="1"/>
            <w:lang w:eastAsia="es-CO"/>
          </w:rPr>
          <w:t>calor</w:t>
        </w:r>
      </w:hyperlink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, ya sea de un cuerpo, de un objeto o del ambiente. Dicha magnitud está vinculada a la noción de </w:t>
      </w:r>
      <w:r w:rsidRPr="00450B4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O"/>
        </w:rPr>
        <w:t>frío</w:t>
      </w: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 (menor temperatura) y </w:t>
      </w:r>
      <w:r w:rsidRPr="00450B4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O"/>
        </w:rPr>
        <w:t>caliente</w:t>
      </w:r>
      <w:r w:rsidRPr="00450B41">
        <w:rPr>
          <w:rFonts w:ascii="Georgia" w:eastAsia="Times New Roman" w:hAnsi="Georgia" w:cs="Times New Roman"/>
          <w:color w:val="666666"/>
          <w:sz w:val="26"/>
          <w:szCs w:val="26"/>
          <w:lang w:eastAsia="es-CO"/>
        </w:rPr>
        <w:t> (mayor temperatura)</w:t>
      </w:r>
    </w:p>
    <w:p w:rsidR="00902C93" w:rsidRDefault="00902C93"/>
    <w:sectPr w:rsidR="00902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41"/>
    <w:rsid w:val="00450B41"/>
    <w:rsid w:val="009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2F7B-5A70-4564-9164-EE5464A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0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0B4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50B4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50B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50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finicion.de/calo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>eXit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2019-02-15T16:07:00Z</dcterms:created>
  <dcterms:modified xsi:type="dcterms:W3CDTF">2019-02-15T16:08:00Z</dcterms:modified>
</cp:coreProperties>
</file>