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CD" w:rsidRDefault="007D1CF2" w:rsidP="007D1CF2">
      <w:pPr>
        <w:pStyle w:val="Ttulo1"/>
        <w:jc w:val="center"/>
        <w:rPr>
          <w:color w:val="92D050"/>
          <w:sz w:val="48"/>
        </w:rPr>
      </w:pPr>
      <w:r>
        <w:rPr>
          <w:color w:val="92D050"/>
          <w:sz w:val="48"/>
        </w:rPr>
        <w:t>GOOGLE APPS</w:t>
      </w:r>
    </w:p>
    <w:p w:rsidR="007D1CF2" w:rsidRPr="007D1CF2" w:rsidRDefault="007D1CF2" w:rsidP="007D1CF2">
      <w:pPr>
        <w:jc w:val="both"/>
        <w:rPr>
          <w:sz w:val="32"/>
        </w:rPr>
      </w:pPr>
      <w:bookmarkStart w:id="0" w:name="_GoBack"/>
      <w:proofErr w:type="gramStart"/>
      <w:r w:rsidRPr="007D1CF2">
        <w:rPr>
          <w:sz w:val="32"/>
        </w:rPr>
        <w:t>es</w:t>
      </w:r>
      <w:proofErr w:type="gramEnd"/>
      <w:r w:rsidRPr="007D1CF2">
        <w:rPr>
          <w:sz w:val="32"/>
        </w:rPr>
        <w:t xml:space="preserve"> una caja (box) o </w:t>
      </w:r>
      <w:proofErr w:type="spellStart"/>
      <w:r w:rsidRPr="007D1CF2">
        <w:rPr>
          <w:sz w:val="32"/>
        </w:rPr>
        <w:t>suit</w:t>
      </w:r>
      <w:proofErr w:type="spellEnd"/>
      <w:r w:rsidRPr="007D1CF2">
        <w:rPr>
          <w:sz w:val="32"/>
        </w:rPr>
        <w:t xml:space="preserve"> de herramientas de gestión muy potentes que están alojadas en internet. Al estar subidas en la red de redes, no necesitas descargarte nada en tu pc, </w:t>
      </w:r>
      <w:proofErr w:type="spellStart"/>
      <w:r w:rsidRPr="007D1CF2">
        <w:rPr>
          <w:sz w:val="32"/>
        </w:rPr>
        <w:t>smartphone</w:t>
      </w:r>
      <w:proofErr w:type="spellEnd"/>
      <w:r w:rsidRPr="007D1CF2">
        <w:rPr>
          <w:sz w:val="32"/>
        </w:rPr>
        <w:t xml:space="preserve"> o </w:t>
      </w:r>
      <w:proofErr w:type="spellStart"/>
      <w:r w:rsidRPr="007D1CF2">
        <w:rPr>
          <w:sz w:val="32"/>
        </w:rPr>
        <w:t>tablet</w:t>
      </w:r>
      <w:proofErr w:type="spellEnd"/>
      <w:r w:rsidRPr="007D1CF2">
        <w:rPr>
          <w:sz w:val="32"/>
        </w:rPr>
        <w:t xml:space="preserve"> y puedes acceder a ellas desde cualquier lugar y cualquier dispositivo. No importa si tus conocimientos de internet son limitados. Google Apps es simple e intuitiva. Integra herramientas de comunicación, colaboración, alojamiento y gestión en un mismo lugar y si estás familiarizado con el correo de GMAIL, no necesitas mucho más para utilizarlas. Es importante destacar que estas aplicaciones se comunican entre ellas automáticamente, facilitándote así las cosas y ofreciéndote multitud de posibilidades de manera muy intuitiva</w:t>
      </w:r>
      <w:bookmarkEnd w:id="0"/>
    </w:p>
    <w:sectPr w:rsidR="007D1CF2" w:rsidRPr="007D1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F2"/>
    <w:rsid w:val="002A4FD0"/>
    <w:rsid w:val="007D1CF2"/>
    <w:rsid w:val="00B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0CF4F-85D2-43BC-80A7-5D12A68C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C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guzman mejia</dc:creator>
  <cp:keywords/>
  <dc:description/>
  <cp:lastModifiedBy>katherine guzman mejia</cp:lastModifiedBy>
  <cp:revision>1</cp:revision>
  <dcterms:created xsi:type="dcterms:W3CDTF">2019-02-23T18:24:00Z</dcterms:created>
  <dcterms:modified xsi:type="dcterms:W3CDTF">2019-02-23T18:27:00Z</dcterms:modified>
</cp:coreProperties>
</file>