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B0" w:rsidRDefault="00A33EB0" w:rsidP="00A33EB0">
      <w:pPr>
        <w:pStyle w:val="Ttulo1"/>
      </w:pPr>
      <w:r w:rsidRPr="00A33EB0">
        <w:t xml:space="preserve">Características y funciones comunes de los seres vivos.  </w:t>
      </w:r>
    </w:p>
    <w:p w:rsidR="00A33EB0" w:rsidRDefault="00A33EB0" w:rsidP="00A33EB0">
      <w:r>
        <w:t xml:space="preserve">Los seres vivos formamos una comunidad muy variable, pero hay una serie de características que compartimos, como nuestra composición que es de materia orgánica. Además estamos agrupados en unidades microscópicas, las células y lo más importante es que realizados tres funciones vitales que son la nutrición, la reproducción y la relación. </w:t>
      </w:r>
    </w:p>
    <w:p w:rsidR="00A33EB0" w:rsidRPr="00A33EB0" w:rsidRDefault="00A33EB0" w:rsidP="00A33EB0">
      <w:pPr>
        <w:rPr>
          <w:b/>
          <w:u w:val="single"/>
        </w:rPr>
      </w:pPr>
      <w:r w:rsidRPr="00A33EB0">
        <w:rPr>
          <w:b/>
          <w:u w:val="single"/>
        </w:rPr>
        <w:t xml:space="preserve">Función de nutrición </w:t>
      </w:r>
    </w:p>
    <w:p w:rsidR="00A33EB0" w:rsidRDefault="00A33EB0" w:rsidP="00A33EB0">
      <w:r>
        <w:t xml:space="preserve">Con ella incorporamos materia para crecer, reparar  las  estructuras  dañadas  y  conseguir  energía para  realizar  nuestras  actividades,  este  tipo  de energía es la química que la almacenamos en las moléculas de las que formamos parte.  </w:t>
      </w:r>
    </w:p>
    <w:p w:rsidR="00A33EB0" w:rsidRDefault="00A33EB0" w:rsidP="00A33EB0">
      <w:r>
        <w:t xml:space="preserve">Según su nutrición los seres vivos se clasifican en: </w:t>
      </w:r>
    </w:p>
    <w:p w:rsidR="00A33EB0" w:rsidRDefault="00A33EB0" w:rsidP="007E1BBE">
      <w:pPr>
        <w:pStyle w:val="Prrafodelista"/>
        <w:numPr>
          <w:ilvl w:val="0"/>
          <w:numId w:val="1"/>
        </w:numPr>
      </w:pPr>
      <w:r w:rsidRPr="007E1BBE">
        <w:rPr>
          <w:b/>
        </w:rPr>
        <w:t>Autótrofos</w:t>
      </w:r>
      <w:r>
        <w:t xml:space="preserve">.  Seres  vivos  capaces  de  captar  la energía    del  exterior  u  usarla  para  transformar  las sustancias inorgánicas como el agua, el dióxido de carbono y las sales minerales; en materia orgánica. Es decir fabricar su propio alimento, azúcares, aceites, proteínas, etc. Si la fuente de energía que utilizan es la luz del Sol, se trata de seres fotosintéticos (plantas, algas y algunas bacterias) y si usan elementos químicos se conocen como </w:t>
      </w:r>
      <w:r w:rsidR="00953699">
        <w:t>quimio sintéticos</w:t>
      </w:r>
      <w:bookmarkStart w:id="0" w:name="_GoBack"/>
      <w:bookmarkEnd w:id="0"/>
      <w:r>
        <w:t xml:space="preserve"> (algunas bacterias) </w:t>
      </w:r>
    </w:p>
    <w:p w:rsidR="00A33EB0" w:rsidRDefault="00A33EB0" w:rsidP="007E1BBE">
      <w:pPr>
        <w:pStyle w:val="Prrafodelista"/>
        <w:numPr>
          <w:ilvl w:val="0"/>
          <w:numId w:val="1"/>
        </w:numPr>
      </w:pPr>
      <w:r w:rsidRPr="007E1BBE">
        <w:rPr>
          <w:b/>
        </w:rPr>
        <w:t>Heterótrofos</w:t>
      </w:r>
      <w:r>
        <w:t xml:space="preserve">. Los seres vivos que no somos capaces de fabricar nuestro propio alimento y tenemos que tomarlo de otros seres para conseguir materia y energía se nos conoce como </w:t>
      </w:r>
      <w:r w:rsidR="007E1BBE">
        <w:t>heterótrofos,</w:t>
      </w:r>
      <w:r>
        <w:t xml:space="preserve"> es el caso, por tanto de animales, hongos  y los protozoos. Según el alimento ingerido los seres de  este  grupo  son  herbívoros  (una  cabra),  carnívoros  (un lince) y omnívoros (nosotros). Otros viven a expensas de otros seres vivos, son los parásitos como la pulga, algunos hongos. Otros consumen restos orgánicos, cadáveres o excrementos  como  hongos  y  bacterias  del  suelo  que  se  les llama saprófitos. </w:t>
      </w:r>
    </w:p>
    <w:p w:rsidR="00A33EB0" w:rsidRPr="00A33EB0" w:rsidRDefault="00A33EB0" w:rsidP="00A33EB0">
      <w:pPr>
        <w:rPr>
          <w:b/>
          <w:u w:val="single"/>
        </w:rPr>
      </w:pPr>
      <w:r w:rsidRPr="00A33EB0">
        <w:rPr>
          <w:b/>
          <w:u w:val="single"/>
        </w:rPr>
        <w:t xml:space="preserve">Función de relación </w:t>
      </w:r>
    </w:p>
    <w:p w:rsidR="00A33EB0" w:rsidRDefault="00A33EB0" w:rsidP="00A33EB0">
      <w:r>
        <w:t xml:space="preserve">Los seres vivos son capaces de percibir lo que ocurre en el medio en el que viven o de su propio organismo, según esto originan una respuesta y así son capaces de adaptarse. Esto ocurre cuando los seres vivos notan que cambia la temperatura exterior, si hay más humedad, poca luz, notan sed o necesitan alimento y un largo etcétera. Cuando se producen estás variaciones se habla de estímulo, y después el ser vivo elabora una respuesta y así se adapta a la variación. Si un animal nota la presencia de un depredador (estímulo) saldrá a la carrera (respuesta). </w:t>
      </w:r>
    </w:p>
    <w:p w:rsidR="00A33EB0" w:rsidRPr="00A33EB0" w:rsidRDefault="00A33EB0" w:rsidP="00A33EB0">
      <w:pPr>
        <w:rPr>
          <w:b/>
          <w:u w:val="single"/>
        </w:rPr>
      </w:pPr>
      <w:r w:rsidRPr="00A33EB0">
        <w:rPr>
          <w:b/>
          <w:u w:val="single"/>
        </w:rPr>
        <w:t xml:space="preserve">Función de reproducción. </w:t>
      </w:r>
    </w:p>
    <w:p w:rsidR="00A33EB0" w:rsidRDefault="00A33EB0" w:rsidP="00A33EB0">
      <w:r>
        <w:t xml:space="preserve">Congrega  a  los  procesos  que  permiten  a  los  seres  vivos  formar nuevos individuos semejantes a ellos, de esta forma se mantiene la vida. La reproducción  se agrupa en dos: </w:t>
      </w:r>
    </w:p>
    <w:p w:rsidR="00A33EB0" w:rsidRDefault="00A33EB0" w:rsidP="007E1BBE">
      <w:pPr>
        <w:pStyle w:val="Prrafodelista"/>
        <w:numPr>
          <w:ilvl w:val="0"/>
          <w:numId w:val="2"/>
        </w:numPr>
      </w:pPr>
      <w:r w:rsidRPr="007E1BBE">
        <w:rPr>
          <w:b/>
        </w:rPr>
        <w:t>Reproducción asexual</w:t>
      </w:r>
      <w:r>
        <w:t xml:space="preserve">. En ella solo es necesario un individuo y a partir del él se originan dos descendientes.  Es lo que hacen algunas esponjas que forman una  yema </w:t>
      </w:r>
      <w:r>
        <w:lastRenderedPageBreak/>
        <w:t xml:space="preserve">que se desprende del cuerpo originando otras. Pasa lo mismo con las estrellas de mar. Las plantas también tienen este tipo de reproducción y se llama vegetativa. </w:t>
      </w:r>
    </w:p>
    <w:p w:rsidR="00F64244" w:rsidRDefault="00A33EB0" w:rsidP="007E1BBE">
      <w:pPr>
        <w:pStyle w:val="Prrafodelista"/>
        <w:numPr>
          <w:ilvl w:val="0"/>
          <w:numId w:val="2"/>
        </w:numPr>
      </w:pPr>
      <w:r w:rsidRPr="007E1BBE">
        <w:rPr>
          <w:b/>
        </w:rPr>
        <w:t>Reproducción sexual</w:t>
      </w:r>
      <w:r>
        <w:t xml:space="preserve">. Intervienen dos individuos de distinto sexo, uno masculino y otro femenino. Cada uno de ellos fabrica una célula sexual o gameto, cuando ambos se juntan mediante una fecundación, se origina una célula huevo o cigoto de la que saldrá, después de un desarrollo, un nuevo individuo. </w:t>
      </w:r>
    </w:p>
    <w:sectPr w:rsidR="00F64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63D"/>
    <w:multiLevelType w:val="hybridMultilevel"/>
    <w:tmpl w:val="466E6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461AD"/>
    <w:multiLevelType w:val="hybridMultilevel"/>
    <w:tmpl w:val="F6942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B0"/>
    <w:rsid w:val="00560661"/>
    <w:rsid w:val="00570B27"/>
    <w:rsid w:val="007E1BBE"/>
    <w:rsid w:val="00953699"/>
    <w:rsid w:val="00A33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33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EB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E1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33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EB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E1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Amigo</dc:creator>
  <cp:lastModifiedBy>Raquel Amigo</cp:lastModifiedBy>
  <cp:revision>3</cp:revision>
  <dcterms:created xsi:type="dcterms:W3CDTF">2019-03-03T16:00:00Z</dcterms:created>
  <dcterms:modified xsi:type="dcterms:W3CDTF">2019-03-03T16:12:00Z</dcterms:modified>
</cp:coreProperties>
</file>