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301" w:rsidRPr="00DD0301" w:rsidRDefault="00DD0301" w:rsidP="00DD0301">
      <w:pPr>
        <w:rPr>
          <w:rFonts w:ascii="Arial" w:hAnsi="Arial" w:cs="Arial"/>
          <w:sz w:val="24"/>
          <w:szCs w:val="24"/>
        </w:rPr>
      </w:pPr>
      <w:r w:rsidRPr="00DD0301">
        <w:rPr>
          <w:rFonts w:ascii="Arial" w:hAnsi="Arial" w:cs="Arial"/>
          <w:b/>
          <w:sz w:val="28"/>
          <w:szCs w:val="28"/>
        </w:rPr>
        <w:t>-Relacionales:</w:t>
      </w:r>
      <w:r>
        <w:t xml:space="preserve"> </w:t>
      </w:r>
      <w:r w:rsidRPr="00DD0301">
        <w:rPr>
          <w:rFonts w:ascii="Arial" w:hAnsi="Arial" w:cs="Arial"/>
          <w:sz w:val="24"/>
          <w:szCs w:val="24"/>
        </w:rPr>
        <w:t xml:space="preserve">El concepto fundamental, en el Modelo Relacional, es que los datos se representan de una sola manera, en el nivel de abstracción que es visible al usuario, y es, específicamente, como una estructura tabular —conformada por flas y columnas— o como una tabla con valores. A esta estructura se la denomina formalmente relación, aunque, en lo informal y en las prácticas —que se verán más adelante— y la relación ya es la implementación, en la que no necesariamente se cumple con todas las propiedades de la relación, porque depende del </w:t>
      </w:r>
      <w:bookmarkStart w:id="0" w:name="_GoBack"/>
      <w:bookmarkEnd w:id="0"/>
      <w:r w:rsidRPr="00DD0301">
        <w:rPr>
          <w:rFonts w:ascii="Arial" w:hAnsi="Arial" w:cs="Arial"/>
          <w:sz w:val="24"/>
          <w:szCs w:val="24"/>
        </w:rPr>
        <w:t>diseño que se propone y que se implementa.</w:t>
      </w:r>
    </w:p>
    <w:p w:rsidR="00EC45C9" w:rsidRPr="00F02BB8" w:rsidRDefault="00C07140" w:rsidP="00F02BB8">
      <w:pPr>
        <w:rPr>
          <w:rFonts w:ascii="Arial" w:hAnsi="Arial" w:cs="Arial"/>
          <w:b/>
          <w:i/>
          <w:szCs w:val="24"/>
        </w:rPr>
      </w:pPr>
      <w:r>
        <w:rPr>
          <w:b/>
          <w:i/>
          <w:sz w:val="24"/>
        </w:rPr>
        <w:t>Bases de Datos Enrique José Reynosa</w:t>
      </w:r>
      <w:r w:rsidR="001D3A61">
        <w:rPr>
          <w:b/>
          <w:i/>
          <w:sz w:val="24"/>
        </w:rPr>
        <w:t xml:space="preserve"> Pág. 15</w:t>
      </w:r>
    </w:p>
    <w:sectPr w:rsidR="00EC45C9" w:rsidRPr="00F02B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95"/>
    <w:rsid w:val="001D3A61"/>
    <w:rsid w:val="001E7C95"/>
    <w:rsid w:val="002E67F3"/>
    <w:rsid w:val="00350613"/>
    <w:rsid w:val="00673FD2"/>
    <w:rsid w:val="00724B39"/>
    <w:rsid w:val="00744F4C"/>
    <w:rsid w:val="008B71DE"/>
    <w:rsid w:val="008F7D20"/>
    <w:rsid w:val="00C07140"/>
    <w:rsid w:val="00DD0301"/>
    <w:rsid w:val="00EC45C9"/>
    <w:rsid w:val="00F02BB8"/>
    <w:rsid w:val="00F6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F39D4"/>
  <w15:chartTrackingRefBased/>
  <w15:docId w15:val="{7E6A8530-D757-47AA-8B38-0DD0F6A0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5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ramirez</dc:creator>
  <cp:keywords/>
  <dc:description/>
  <cp:lastModifiedBy>andres ramirez</cp:lastModifiedBy>
  <cp:revision>2</cp:revision>
  <cp:lastPrinted>2019-02-12T13:35:00Z</cp:lastPrinted>
  <dcterms:created xsi:type="dcterms:W3CDTF">2019-02-12T14:11:00Z</dcterms:created>
  <dcterms:modified xsi:type="dcterms:W3CDTF">2019-02-12T14:11:00Z</dcterms:modified>
</cp:coreProperties>
</file>