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8F" w:rsidRPr="00E755F5" w:rsidRDefault="000E7E8F" w:rsidP="002D024D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Esmeralda Luján Moreno</w:t>
      </w:r>
    </w:p>
    <w:p w:rsidR="000E7E8F" w:rsidRPr="00E755F5" w:rsidRDefault="000E7E8F" w:rsidP="007A46E0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Ingeniero en sistemas Computacionales</w:t>
      </w:r>
    </w:p>
    <w:p w:rsidR="000E7E8F" w:rsidRPr="00E755F5" w:rsidRDefault="000E7E8F" w:rsidP="007A46E0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Promotor TIC de Nivel Secundaria</w:t>
      </w:r>
    </w:p>
    <w:p w:rsidR="000E7E8F" w:rsidRPr="00E755F5" w:rsidRDefault="000E7E8F" w:rsidP="007A46E0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Grupo 2</w:t>
      </w:r>
    </w:p>
    <w:p w:rsidR="00DF54DB" w:rsidRPr="00E755F5" w:rsidRDefault="00DF54DB" w:rsidP="007A46E0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Mapa Conceptual “</w:t>
      </w:r>
      <w:r w:rsidR="006D3B25" w:rsidRPr="00E755F5">
        <w:rPr>
          <w:sz w:val="30"/>
          <w:szCs w:val="30"/>
        </w:rPr>
        <w:t xml:space="preserve">Las </w:t>
      </w:r>
      <w:r w:rsidRPr="00E755F5">
        <w:rPr>
          <w:sz w:val="30"/>
          <w:szCs w:val="30"/>
        </w:rPr>
        <w:t>Redes Sociales”</w:t>
      </w:r>
    </w:p>
    <w:p w:rsidR="00F1657B" w:rsidRPr="00E755F5" w:rsidRDefault="00F1657B" w:rsidP="007A46E0">
      <w:pPr>
        <w:spacing w:after="0" w:line="240" w:lineRule="auto"/>
        <w:jc w:val="center"/>
        <w:rPr>
          <w:sz w:val="30"/>
          <w:szCs w:val="30"/>
        </w:rPr>
      </w:pPr>
      <w:r w:rsidRPr="00E755F5">
        <w:rPr>
          <w:sz w:val="30"/>
          <w:szCs w:val="30"/>
        </w:rPr>
        <w:t>Recurso utilizado</w:t>
      </w:r>
    </w:p>
    <w:p w:rsidR="00DF54DB" w:rsidRDefault="006452FB" w:rsidP="006452FB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70915" cy="533400"/>
            <wp:effectExtent l="0" t="0" r="635" b="0"/>
            <wp:wrapTight wrapText="bothSides">
              <wp:wrapPolygon edited="0">
                <wp:start x="0" y="0"/>
                <wp:lineTo x="0" y="20829"/>
                <wp:lineTo x="21190" y="20829"/>
                <wp:lineTo x="21190" y="0"/>
                <wp:lineTo x="0" y="0"/>
              </wp:wrapPolygon>
            </wp:wrapTight>
            <wp:docPr id="2" name="Imagen 2" descr="Resultado de imagen para cmaptool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maptools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2FB" w:rsidRDefault="006452FB" w:rsidP="007A46E0">
      <w:pPr>
        <w:rPr>
          <w:sz w:val="40"/>
          <w:szCs w:val="40"/>
        </w:rPr>
      </w:pPr>
      <w:bookmarkStart w:id="0" w:name="_GoBack"/>
      <w:bookmarkEnd w:id="0"/>
    </w:p>
    <w:p w:rsidR="00DF54DB" w:rsidRPr="00EF4824" w:rsidRDefault="00DF2F19" w:rsidP="00EF4824">
      <w:pPr>
        <w:shd w:val="clear" w:color="auto" w:fill="E2EFD9" w:themeFill="accent6" w:themeFillTint="33"/>
        <w:ind w:left="-851" w:right="-801"/>
        <w:rPr>
          <w:color w:val="002060"/>
          <w:sz w:val="30"/>
          <w:szCs w:val="30"/>
        </w:rPr>
      </w:pPr>
      <w:r w:rsidRPr="00EF4824">
        <w:rPr>
          <w:color w:val="002060"/>
          <w:sz w:val="30"/>
          <w:szCs w:val="30"/>
        </w:rPr>
        <w:t>Referencias Bibliográficas</w:t>
      </w:r>
    </w:p>
    <w:p w:rsidR="007A46E0" w:rsidRDefault="007A46E0" w:rsidP="00EF4824">
      <w:pPr>
        <w:spacing w:after="0" w:line="240" w:lineRule="auto"/>
        <w:ind w:left="-851" w:right="-801"/>
        <w:jc w:val="both"/>
        <w:rPr>
          <w:rStyle w:val="Hipervnculo"/>
        </w:rPr>
      </w:pPr>
      <w:r w:rsidRPr="00E755F5">
        <w:t>“López” V</w:t>
      </w:r>
      <w:r w:rsidR="005271E7" w:rsidRPr="00E755F5">
        <w:t xml:space="preserve"> </w:t>
      </w:r>
      <w:r w:rsidRPr="00E755F5">
        <w:t>(2019)</w:t>
      </w:r>
      <w:r w:rsidR="004541E9" w:rsidRPr="00E755F5">
        <w:t>.</w:t>
      </w:r>
      <w:r w:rsidR="005271E7" w:rsidRPr="00E755F5">
        <w:t xml:space="preserve"> </w:t>
      </w:r>
      <w:r w:rsidR="004541E9" w:rsidRPr="00E755F5">
        <w:t>Uplnforma – Las Redes Sociales La Influencia más adictiva de los últimos años.</w:t>
      </w:r>
      <w:r w:rsidR="002D024D">
        <w:t xml:space="preserve"> </w:t>
      </w:r>
      <w:r w:rsidR="004541E9" w:rsidRPr="00E755F5">
        <w:t xml:space="preserve">Figura. Recuperado de </w:t>
      </w:r>
      <w:hyperlink r:id="rId5" w:history="1">
        <w:r w:rsidR="004541E9" w:rsidRPr="00E755F5">
          <w:rPr>
            <w:rStyle w:val="Hipervnculo"/>
          </w:rPr>
          <w:t>http://upinforma.com/nuevo/images/opinion/unnamed.png</w:t>
        </w:r>
      </w:hyperlink>
    </w:p>
    <w:p w:rsidR="002D024D" w:rsidRPr="00E755F5" w:rsidRDefault="002D024D" w:rsidP="00EF4824">
      <w:pPr>
        <w:spacing w:after="0" w:line="240" w:lineRule="auto"/>
        <w:ind w:left="-851" w:right="-801"/>
        <w:jc w:val="both"/>
      </w:pPr>
    </w:p>
    <w:p w:rsidR="00E755F5" w:rsidRDefault="00DF2F19" w:rsidP="00EF4824">
      <w:pPr>
        <w:spacing w:after="0" w:line="240" w:lineRule="auto"/>
        <w:ind w:left="-851" w:right="-801"/>
        <w:jc w:val="both"/>
        <w:rPr>
          <w:rStyle w:val="Hipervnculo"/>
        </w:rPr>
      </w:pPr>
      <w:r w:rsidRPr="00E755F5">
        <w:t>“</w:t>
      </w:r>
      <w:proofErr w:type="spellStart"/>
      <w:r w:rsidR="005271E7" w:rsidRPr="00E755F5">
        <w:t>Doe</w:t>
      </w:r>
      <w:proofErr w:type="spellEnd"/>
      <w:r w:rsidR="005271E7" w:rsidRPr="00E755F5">
        <w:t xml:space="preserve">” J (2018). Uso adecuado de las redes sociales para cuidar la Reputación Digital. Figura. Recuperado de </w:t>
      </w:r>
      <w:hyperlink r:id="rId6" w:history="1">
        <w:r w:rsidR="005271E7" w:rsidRPr="00E755F5">
          <w:rPr>
            <w:rStyle w:val="Hipervnculo"/>
          </w:rPr>
          <w:t>http://rdiagencia.com/2018/08/14/uso-adecuado-de-las-redes-sociales-para-cuidar-la-reputacion-digital/</w:t>
        </w:r>
      </w:hyperlink>
    </w:p>
    <w:p w:rsidR="002D024D" w:rsidRDefault="002D024D" w:rsidP="00EF4824">
      <w:pPr>
        <w:spacing w:after="0" w:line="240" w:lineRule="auto"/>
        <w:ind w:left="-851" w:right="-801"/>
        <w:jc w:val="both"/>
        <w:rPr>
          <w:rStyle w:val="Hipervnculo"/>
        </w:rPr>
      </w:pPr>
    </w:p>
    <w:p w:rsidR="00191790" w:rsidRDefault="00E755F5" w:rsidP="00EF4824">
      <w:pPr>
        <w:spacing w:after="0" w:line="240" w:lineRule="auto"/>
        <w:ind w:left="-851" w:right="-801"/>
        <w:jc w:val="both"/>
      </w:pPr>
      <w:r>
        <w:t>Antony</w:t>
      </w:r>
      <w:r w:rsidR="00191790">
        <w:t xml:space="preserve"> </w:t>
      </w:r>
      <w:r>
        <w:t xml:space="preserve">(2019). </w:t>
      </w:r>
      <w:r w:rsidR="00191790">
        <w:t>Logotipo</w:t>
      </w:r>
      <w:r w:rsidR="006452FB">
        <w:t xml:space="preserve"> </w:t>
      </w:r>
      <w:r w:rsidR="00191790">
        <w:t xml:space="preserve">Twitter en PNG y Vector AI Descarga el logo de Twitter. Logotipo. Recuperado de </w:t>
      </w:r>
      <w:hyperlink r:id="rId7" w:history="1">
        <w:r w:rsidR="00191790" w:rsidRPr="00883EC2">
          <w:rPr>
            <w:rStyle w:val="Hipervnculo"/>
          </w:rPr>
          <w:t>https://anthoncode.com/wp-content/uploads/2019/07/logotipo-twitter.png</w:t>
        </w:r>
      </w:hyperlink>
    </w:p>
    <w:p w:rsidR="000D6F19" w:rsidRDefault="000D6F19" w:rsidP="00EF4824">
      <w:pPr>
        <w:spacing w:after="0" w:line="240" w:lineRule="auto"/>
      </w:pPr>
    </w:p>
    <w:p w:rsidR="000D6F19" w:rsidRDefault="000D6F19" w:rsidP="00EF4824">
      <w:pPr>
        <w:spacing w:after="0" w:line="240" w:lineRule="auto"/>
        <w:ind w:left="-851" w:right="-801"/>
        <w:jc w:val="both"/>
      </w:pPr>
      <w:r w:rsidRPr="000D6F19">
        <w:t>Facebook, Logotipo, Iconos De Equipo PNG</w:t>
      </w:r>
      <w:r>
        <w:t xml:space="preserve">. </w:t>
      </w:r>
      <w:r w:rsidR="00191790" w:rsidRPr="00191790">
        <w:t>Logotipo. Recuperado de</w:t>
      </w:r>
      <w:r>
        <w:t xml:space="preserve"> </w:t>
      </w:r>
      <w:hyperlink r:id="rId8" w:history="1">
        <w:r w:rsidR="00EF4824" w:rsidRPr="00883EC2">
          <w:rPr>
            <w:rStyle w:val="Hipervnculo"/>
          </w:rPr>
          <w:t>https://img2.freepng.es/20180319/fde/kisspng-facebook-inc-logo-computer-icons-showing-gallery-for-facebook-f-logo-png-5ab0364189e0d0.4170546215214976655648.jpg</w:t>
        </w:r>
      </w:hyperlink>
      <w:r w:rsidR="00EF4824">
        <w:t xml:space="preserve"> </w:t>
      </w:r>
    </w:p>
    <w:p w:rsidR="002D024D" w:rsidRDefault="002D024D" w:rsidP="00EF4824">
      <w:pPr>
        <w:spacing w:after="0" w:line="240" w:lineRule="auto"/>
        <w:ind w:left="-851" w:right="-801"/>
        <w:jc w:val="both"/>
      </w:pPr>
    </w:p>
    <w:p w:rsidR="002D024D" w:rsidRDefault="000D68A8" w:rsidP="00EF4824">
      <w:pPr>
        <w:spacing w:after="0" w:line="240" w:lineRule="auto"/>
        <w:ind w:left="-851" w:right="-801"/>
        <w:jc w:val="both"/>
      </w:pPr>
      <w:r>
        <w:t>Facebook.</w:t>
      </w:r>
      <w:r w:rsidR="000D6F19">
        <w:t xml:space="preserve"> </w:t>
      </w:r>
      <w:r w:rsidR="00A206F6" w:rsidRPr="00A206F6">
        <w:t xml:space="preserve">Logotipo. Recuperado de </w:t>
      </w:r>
      <w:hyperlink r:id="rId9" w:history="1">
        <w:r w:rsidRPr="00883EC2">
          <w:rPr>
            <w:rStyle w:val="Hipervnculo"/>
          </w:rPr>
          <w:t>http://www.24newsupdate.com/wp-content/uploads/2019/06/Wicon.png</w:t>
        </w:r>
      </w:hyperlink>
      <w:r>
        <w:t xml:space="preserve"> </w:t>
      </w:r>
    </w:p>
    <w:p w:rsidR="000D68A8" w:rsidRDefault="000D68A8" w:rsidP="00EF4824">
      <w:pPr>
        <w:spacing w:after="0" w:line="240" w:lineRule="auto"/>
        <w:ind w:left="-851" w:right="-801"/>
        <w:jc w:val="both"/>
      </w:pPr>
    </w:p>
    <w:p w:rsidR="00A206F6" w:rsidRDefault="002D024D" w:rsidP="00EF4824">
      <w:pPr>
        <w:spacing w:after="0" w:line="240" w:lineRule="auto"/>
        <w:ind w:left="-851" w:right="-801"/>
        <w:jc w:val="both"/>
      </w:pPr>
      <w:proofErr w:type="spellStart"/>
      <w:r w:rsidRPr="002D024D">
        <w:t>How</w:t>
      </w:r>
      <w:proofErr w:type="spellEnd"/>
      <w:r w:rsidRPr="002D024D">
        <w:t xml:space="preserve"> </w:t>
      </w:r>
      <w:proofErr w:type="spellStart"/>
      <w:r w:rsidRPr="002D024D">
        <w:t>To</w:t>
      </w:r>
      <w:proofErr w:type="spellEnd"/>
      <w:r w:rsidRPr="002D024D">
        <w:t xml:space="preserve"> </w:t>
      </w:r>
      <w:proofErr w:type="spellStart"/>
      <w:r w:rsidRPr="002D024D">
        <w:t>Save</w:t>
      </w:r>
      <w:proofErr w:type="spellEnd"/>
      <w:r w:rsidRPr="002D024D">
        <w:t xml:space="preserve"> Snapchat Videos - Snapchat </w:t>
      </w:r>
      <w:proofErr w:type="spellStart"/>
      <w:r w:rsidRPr="002D024D">
        <w:t>Ads</w:t>
      </w:r>
      <w:proofErr w:type="spellEnd"/>
      <w:r w:rsidRPr="002D024D">
        <w:t xml:space="preserve"> Logo Png </w:t>
      </w:r>
      <w:proofErr w:type="spellStart"/>
      <w:r w:rsidRPr="002D024D">
        <w:t>Clipart</w:t>
      </w:r>
      <w:proofErr w:type="spellEnd"/>
      <w:r>
        <w:rPr>
          <w:rFonts w:ascii="Segoe UI" w:hAnsi="Segoe UI" w:cs="Segoe UI"/>
          <w:b/>
          <w:bCs/>
          <w:color w:val="6C757D"/>
          <w:spacing w:val="3"/>
          <w:sz w:val="21"/>
          <w:szCs w:val="21"/>
          <w:shd w:val="clear" w:color="auto" w:fill="FFFFFF"/>
        </w:rPr>
        <w:t xml:space="preserve">. </w:t>
      </w:r>
      <w:r w:rsidR="00A206F6">
        <w:t xml:space="preserve">Logotipo. Recuperado de </w:t>
      </w:r>
      <w:hyperlink r:id="rId10" w:history="1">
        <w:r w:rsidR="000D68A8" w:rsidRPr="00883EC2">
          <w:rPr>
            <w:rStyle w:val="Hipervnculo"/>
          </w:rPr>
          <w:t>https://www.pinclipart.com/picdir/middle/350-3504864_how-to-save-snapchat-videos-snapchat-ads-logo.png</w:t>
        </w:r>
      </w:hyperlink>
      <w:r w:rsidR="000D68A8">
        <w:t xml:space="preserve"> </w:t>
      </w:r>
    </w:p>
    <w:p w:rsidR="002D024D" w:rsidRDefault="002D024D" w:rsidP="00EF4824">
      <w:pPr>
        <w:spacing w:after="0" w:line="240" w:lineRule="auto"/>
        <w:ind w:left="-851" w:right="-801"/>
        <w:jc w:val="both"/>
      </w:pPr>
    </w:p>
    <w:p w:rsidR="002D024D" w:rsidRDefault="002D024D" w:rsidP="00EF4824">
      <w:pPr>
        <w:spacing w:after="0" w:line="240" w:lineRule="auto"/>
        <w:ind w:left="-851" w:right="-801"/>
        <w:jc w:val="both"/>
      </w:pPr>
      <w:r>
        <w:t xml:space="preserve">(2018). Instagram Logo – PNG y Vector. Logotipo. Recuperado de </w:t>
      </w:r>
      <w:hyperlink r:id="rId11" w:history="1">
        <w:r w:rsidR="000D68A8" w:rsidRPr="00883EC2">
          <w:rPr>
            <w:rStyle w:val="Hipervnculo"/>
          </w:rPr>
          <w:t>https://logodownload.org/wp-content/uploads/2017/04/instagram-logo-8.png</w:t>
        </w:r>
      </w:hyperlink>
    </w:p>
    <w:p w:rsidR="002D024D" w:rsidRDefault="002D024D" w:rsidP="00EF4824">
      <w:pPr>
        <w:spacing w:after="0" w:line="240" w:lineRule="auto"/>
        <w:ind w:left="-851" w:right="-801"/>
      </w:pPr>
    </w:p>
    <w:p w:rsidR="00191790" w:rsidRDefault="006452FB" w:rsidP="00EF4824">
      <w:pPr>
        <w:spacing w:after="0" w:line="240" w:lineRule="auto"/>
        <w:ind w:left="-851" w:right="-801"/>
        <w:jc w:val="both"/>
      </w:pPr>
      <w:r>
        <w:t xml:space="preserve">Antony (2019). </w:t>
      </w:r>
      <w:r w:rsidR="000D68A8">
        <w:t>Logotipo Twitter en PNG y Vector AI Descarga el logo de Twitter</w:t>
      </w:r>
      <w:r>
        <w:t xml:space="preserve">. Logotipo. Recuperado de </w:t>
      </w:r>
      <w:hyperlink r:id="rId12" w:history="1">
        <w:r w:rsidR="000D68A8" w:rsidRPr="00883EC2">
          <w:rPr>
            <w:rStyle w:val="Hipervnculo"/>
          </w:rPr>
          <w:t>https://anthoncode.com/wp-content/uploads/2019/07/logotipo-de-pinterest.png</w:t>
        </w:r>
      </w:hyperlink>
      <w:r w:rsidR="000D68A8">
        <w:t xml:space="preserve"> </w:t>
      </w:r>
    </w:p>
    <w:p w:rsidR="00EF4824" w:rsidRDefault="00EF4824" w:rsidP="00EF4824">
      <w:pPr>
        <w:spacing w:after="0" w:line="240" w:lineRule="auto"/>
        <w:ind w:left="-851" w:right="-801"/>
        <w:jc w:val="both"/>
      </w:pPr>
    </w:p>
    <w:p w:rsidR="006452FB" w:rsidRDefault="00BC3329" w:rsidP="00EF4824">
      <w:pPr>
        <w:spacing w:after="0" w:line="240" w:lineRule="auto"/>
        <w:ind w:left="-851" w:right="-801"/>
        <w:jc w:val="both"/>
        <w:rPr>
          <w:shd w:val="clear" w:color="auto" w:fill="FFFFFF"/>
        </w:rPr>
      </w:pPr>
      <w:r>
        <w:t xml:space="preserve">“King” M (2019). </w:t>
      </w:r>
      <w:r>
        <w:rPr>
          <w:shd w:val="clear" w:color="auto" w:fill="FFFFFF"/>
        </w:rPr>
        <w:t xml:space="preserve">Flickr Png Transparent Background Clipart. Logotipo. Recuperado de </w:t>
      </w:r>
      <w:hyperlink r:id="rId13" w:history="1">
        <w:r w:rsidRPr="00883EC2">
          <w:rPr>
            <w:rStyle w:val="Hipervnculo"/>
            <w:shd w:val="clear" w:color="auto" w:fill="FFFFFF"/>
          </w:rPr>
          <w:t>https: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//ww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w.pinc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lipart.com/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picdir/middle/102-1025933_martin-luther-king-jr-flickr-png-transparent-bac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kgr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ound.png</w:t>
        </w:r>
      </w:hyperlink>
    </w:p>
    <w:p w:rsidR="00EF4824" w:rsidRDefault="00EF4824" w:rsidP="00EF4824">
      <w:pPr>
        <w:spacing w:after="0" w:line="240" w:lineRule="auto"/>
        <w:ind w:left="-851" w:right="-801"/>
        <w:jc w:val="both"/>
        <w:rPr>
          <w:shd w:val="clear" w:color="auto" w:fill="FFFFFF"/>
        </w:rPr>
      </w:pPr>
    </w:p>
    <w:p w:rsidR="00BC3329" w:rsidRDefault="000B22C2" w:rsidP="002F6932">
      <w:pPr>
        <w:ind w:left="-851" w:right="-801"/>
        <w:jc w:val="both"/>
      </w:pPr>
      <w:r>
        <w:t xml:space="preserve">(2015). Lista: Las Redes Sociales Más utilizadas por las Empresas. Logotipo. Recuperado de </w:t>
      </w:r>
      <w:hyperlink r:id="rId14" w:history="1">
        <w:r w:rsidR="00AA56FD" w:rsidRPr="00883EC2">
          <w:rPr>
            <w:rStyle w:val="Hipervnculo"/>
          </w:rPr>
          <w:t>https://st-listas.20minutos.es/images/2015-05/397129/4709127_640px.jpg?1430947654</w:t>
        </w:r>
      </w:hyperlink>
    </w:p>
    <w:p w:rsidR="00EF4824" w:rsidRDefault="000B22C2" w:rsidP="002F6932">
      <w:pPr>
        <w:ind w:left="-851" w:right="-801"/>
        <w:jc w:val="both"/>
      </w:pPr>
      <w:proofErr w:type="spellStart"/>
      <w:r>
        <w:t>Xing</w:t>
      </w:r>
      <w:proofErr w:type="spellEnd"/>
      <w:r>
        <w:t xml:space="preserve"> – Logos </w:t>
      </w:r>
      <w:proofErr w:type="spellStart"/>
      <w:r>
        <w:t>Download</w:t>
      </w:r>
      <w:proofErr w:type="spellEnd"/>
      <w:r>
        <w:t>. Logotipo. Recuperado de</w:t>
      </w:r>
      <w:r w:rsidR="00AA56FD">
        <w:t xml:space="preserve"> </w:t>
      </w:r>
      <w:hyperlink r:id="rId15" w:history="1">
        <w:r w:rsidR="00AA56FD" w:rsidRPr="00883EC2">
          <w:rPr>
            <w:rStyle w:val="Hipervnculo"/>
          </w:rPr>
          <w:t>https://logos-download.com/wp-content/uploads/2018/06/</w:t>
        </w:r>
        <w:r w:rsidR="00AA56FD">
          <w:rPr>
            <w:rStyle w:val="Hipervnculo"/>
          </w:rPr>
          <w:t xml:space="preserve"> </w:t>
        </w:r>
        <w:r w:rsidR="00AA56FD" w:rsidRPr="00883EC2">
          <w:rPr>
            <w:rStyle w:val="Hipervnculo"/>
          </w:rPr>
          <w:t>Xing_logo_coin.png</w:t>
        </w:r>
      </w:hyperlink>
    </w:p>
    <w:p w:rsidR="00EF4824" w:rsidRPr="00EF4824" w:rsidRDefault="00EF4824" w:rsidP="002F6932">
      <w:pPr>
        <w:ind w:left="-851" w:right="-801"/>
        <w:jc w:val="both"/>
      </w:pPr>
      <w:r w:rsidRPr="00EF4824">
        <w:lastRenderedPageBreak/>
        <w:t xml:space="preserve">(2018). Logo </w:t>
      </w:r>
      <w:proofErr w:type="spellStart"/>
      <w:r w:rsidRPr="00EF4824">
        <w:t>Linkedin</w:t>
      </w:r>
      <w:proofErr w:type="spellEnd"/>
      <w:r w:rsidRPr="00EF4824">
        <w:t xml:space="preserve"> PNG transparente</w:t>
      </w:r>
      <w:r>
        <w:t xml:space="preserve"> – </w:t>
      </w:r>
      <w:proofErr w:type="spellStart"/>
      <w:r>
        <w:t>stickPNG</w:t>
      </w:r>
      <w:proofErr w:type="spellEnd"/>
      <w:r>
        <w:t xml:space="preserve"> Logotipo. Recuperado de </w:t>
      </w:r>
      <w:hyperlink r:id="rId16" w:history="1">
        <w:r w:rsidR="002F6932" w:rsidRPr="00883EC2">
          <w:rPr>
            <w:rStyle w:val="Hipervnculo"/>
          </w:rPr>
          <w:t>https://www.stickpng.com/assets/images/580b57fcd9996e24bc43c528.png</w:t>
        </w:r>
      </w:hyperlink>
      <w:r>
        <w:t xml:space="preserve"> </w:t>
      </w:r>
    </w:p>
    <w:p w:rsidR="005271E7" w:rsidRDefault="002F6932" w:rsidP="002F6932">
      <w:pPr>
        <w:tabs>
          <w:tab w:val="left" w:pos="7230"/>
        </w:tabs>
        <w:ind w:left="-851" w:right="-801"/>
        <w:jc w:val="both"/>
      </w:pPr>
      <w:r w:rsidRPr="002F6932">
        <w:t xml:space="preserve">(2018). Viadeo Logo </w:t>
      </w:r>
      <w:proofErr w:type="spellStart"/>
      <w:r w:rsidRPr="002F6932">
        <w:t>Réseau</w:t>
      </w:r>
      <w:proofErr w:type="spellEnd"/>
      <w:r w:rsidRPr="002F6932">
        <w:t xml:space="preserve"> Social </w:t>
      </w:r>
      <w:proofErr w:type="spellStart"/>
      <w:r w:rsidRPr="002F6932">
        <w:t>Professionnel</w:t>
      </w:r>
      <w:proofErr w:type="spellEnd"/>
      <w:r w:rsidRPr="002F6932">
        <w:t xml:space="preserve"> LinkedIn PNG. Logotipo. Recuperado de </w:t>
      </w:r>
      <w:hyperlink r:id="rId17" w:history="1">
        <w:r w:rsidRPr="002F6932">
          <w:rPr>
            <w:rStyle w:val="Hipervnculo"/>
          </w:rPr>
          <w:t>https://cdn.imgbin.com/15/8/3/imgbin-viadeo-logo-r-seau-social-professionnel-linkedin-ram-logo-c8uiccGJXWc0frsTmJz9CcNV7.jpg</w:t>
        </w:r>
      </w:hyperlink>
    </w:p>
    <w:p w:rsidR="002F6932" w:rsidRDefault="007B6315" w:rsidP="007B6315">
      <w:pPr>
        <w:ind w:left="-851" w:right="-801"/>
        <w:jc w:val="both"/>
      </w:pPr>
      <w:r w:rsidRPr="007B6315">
        <w:t xml:space="preserve">[CAUDAL]. (2019, Marzo 5). 5 consecuencias que han traído las redes sociales a ti [Archivo de Video]. Recuperado de </w:t>
      </w:r>
      <w:hyperlink r:id="rId18" w:history="1">
        <w:r w:rsidRPr="007B6315">
          <w:rPr>
            <w:rStyle w:val="Hipervnculo"/>
          </w:rPr>
          <w:t>https://www.youtube.com/watch?v=D1mCXK2gQu4&amp;t=15s</w:t>
        </w:r>
      </w:hyperlink>
    </w:p>
    <w:p w:rsidR="003411FA" w:rsidRPr="003411FA" w:rsidRDefault="003411FA" w:rsidP="003411FA">
      <w:pPr>
        <w:ind w:left="-851" w:right="-801"/>
      </w:pPr>
      <w:r>
        <w:t>[</w:t>
      </w:r>
      <w:proofErr w:type="spellStart"/>
      <w:r>
        <w:t>PantallasAmigas</w:t>
      </w:r>
      <w:proofErr w:type="spellEnd"/>
      <w:r>
        <w:t xml:space="preserve">]. (2013, Mayo 16). </w:t>
      </w:r>
      <w:r>
        <w:rPr>
          <w:shd w:val="clear" w:color="auto" w:fill="F9F9F9"/>
        </w:rPr>
        <w:t>Recomendaciones para el Uso Seguro de Internet y las Redes Sociales</w:t>
      </w:r>
      <w:r w:rsidR="00D3645C">
        <w:rPr>
          <w:shd w:val="clear" w:color="auto" w:fill="F9F9F9"/>
        </w:rPr>
        <w:t xml:space="preserve"> [Archivo de video]. Recuperado de </w:t>
      </w:r>
      <w:hyperlink r:id="rId19" w:history="1">
        <w:r w:rsidR="00D3645C" w:rsidRPr="00883EC2">
          <w:rPr>
            <w:rStyle w:val="Hipervnculo"/>
            <w:shd w:val="clear" w:color="auto" w:fill="F9F9F9"/>
          </w:rPr>
          <w:t>https://www.youtube.com/watch?v=t-x73w1N1os</w:t>
        </w:r>
      </w:hyperlink>
      <w:r w:rsidR="00D3645C">
        <w:rPr>
          <w:shd w:val="clear" w:color="auto" w:fill="F9F9F9"/>
        </w:rPr>
        <w:t xml:space="preserve"> </w:t>
      </w:r>
    </w:p>
    <w:p w:rsidR="007B6315" w:rsidRDefault="00D3645C" w:rsidP="00D3645C">
      <w:pPr>
        <w:ind w:left="-851" w:right="-801"/>
        <w:rPr>
          <w:shd w:val="clear" w:color="auto" w:fill="F9F9F9"/>
        </w:rPr>
      </w:pPr>
      <w:r>
        <w:t>[</w:t>
      </w:r>
      <w:proofErr w:type="spellStart"/>
      <w:r>
        <w:t>MrRobot</w:t>
      </w:r>
      <w:proofErr w:type="spellEnd"/>
      <w:r>
        <w:t xml:space="preserve">]. (2017, Agosto 18). </w:t>
      </w:r>
      <w:r w:rsidRPr="00D3645C">
        <w:t>QUE ES CIBERBULLYING SEXTING GROOMING HACKING PHISHING</w:t>
      </w:r>
      <w:r>
        <w:rPr>
          <w:shd w:val="clear" w:color="auto" w:fill="F9F9F9"/>
        </w:rPr>
        <w:t xml:space="preserve">. [Archivo de Video]. Recuperado de </w:t>
      </w:r>
      <w:hyperlink r:id="rId20" w:history="1">
        <w:r w:rsidRPr="00883EC2">
          <w:rPr>
            <w:rStyle w:val="Hipervnculo"/>
            <w:shd w:val="clear" w:color="auto" w:fill="F9F9F9"/>
          </w:rPr>
          <w:t>https://www.youtube.com/watch?v=xu12v_P9cy8&amp;t=164s</w:t>
        </w:r>
      </w:hyperlink>
      <w:r>
        <w:rPr>
          <w:shd w:val="clear" w:color="auto" w:fill="F9F9F9"/>
        </w:rPr>
        <w:t xml:space="preserve"> </w:t>
      </w:r>
    </w:p>
    <w:p w:rsidR="00D3645C" w:rsidRDefault="00D3645C" w:rsidP="009559A8">
      <w:pPr>
        <w:ind w:left="-851" w:right="-801"/>
        <w:jc w:val="both"/>
      </w:pPr>
      <w:r>
        <w:rPr>
          <w:shd w:val="clear" w:color="auto" w:fill="F9F9F9"/>
        </w:rPr>
        <w:t>“Jane” C</w:t>
      </w:r>
      <w:r w:rsidR="009559A8">
        <w:rPr>
          <w:shd w:val="clear" w:color="auto" w:fill="F9F9F9"/>
        </w:rPr>
        <w:t xml:space="preserve">, </w:t>
      </w:r>
      <w:r>
        <w:rPr>
          <w:shd w:val="clear" w:color="auto" w:fill="F9F9F9"/>
        </w:rPr>
        <w:t>“Ibáñez” Ma. Jesús</w:t>
      </w:r>
      <w:r w:rsidR="009559A8">
        <w:rPr>
          <w:shd w:val="clear" w:color="auto" w:fill="F9F9F9"/>
        </w:rPr>
        <w:t xml:space="preserve">. (2017). </w:t>
      </w:r>
      <w:r w:rsidR="009559A8" w:rsidRPr="009559A8">
        <w:t>El Periódico de Catalunya, S.L.</w:t>
      </w:r>
      <w:r w:rsidR="009559A8">
        <w:rPr>
          <w:shd w:val="clear" w:color="auto" w:fill="F9F9F9"/>
        </w:rPr>
        <w:t xml:space="preserve"> Manual para padres de adolescentes en redes sociales. </w:t>
      </w:r>
      <w:r w:rsidR="009559A8" w:rsidRPr="009559A8">
        <w:t>Calle Consell de Cent, 425-427. 08009 Barcelona</w:t>
      </w:r>
      <w:r w:rsidR="009559A8">
        <w:t>.</w:t>
      </w:r>
      <w:r w:rsidR="009559A8" w:rsidRPr="009559A8">
        <w:t xml:space="preserve"> </w:t>
      </w:r>
      <w:proofErr w:type="spellStart"/>
      <w:r w:rsidR="009559A8" w:rsidRPr="009559A8">
        <w:t>elPeriódico</w:t>
      </w:r>
      <w:proofErr w:type="spellEnd"/>
      <w:r w:rsidR="009559A8" w:rsidRPr="009559A8">
        <w:t>.</w:t>
      </w:r>
      <w:r w:rsidR="009559A8">
        <w:t xml:space="preserve"> </w:t>
      </w:r>
      <w:hyperlink r:id="rId21" w:history="1">
        <w:r w:rsidR="009559A8" w:rsidRPr="00883EC2">
          <w:rPr>
            <w:rStyle w:val="Hipervnculo"/>
          </w:rPr>
          <w:t>https://www.elperiodico.com/es/sociedad/20170602/ninos-adolescentes-redes-sociales-manual-para-padres-6080518</w:t>
        </w:r>
      </w:hyperlink>
      <w:r w:rsidR="009559A8">
        <w:t xml:space="preserve"> </w:t>
      </w:r>
    </w:p>
    <w:p w:rsidR="009559A8" w:rsidRPr="009559A8" w:rsidRDefault="009559A8" w:rsidP="009559A8">
      <w:pPr>
        <w:ind w:left="-851" w:right="-801"/>
        <w:jc w:val="both"/>
      </w:pPr>
    </w:p>
    <w:p w:rsidR="005271E7" w:rsidRPr="005271E7" w:rsidRDefault="005271E7" w:rsidP="00BC3329">
      <w:pPr>
        <w:ind w:left="-851" w:right="-801"/>
        <w:rPr>
          <w:sz w:val="20"/>
          <w:szCs w:val="20"/>
        </w:rPr>
      </w:pPr>
    </w:p>
    <w:p w:rsidR="00DF54DB" w:rsidRPr="000E7E8F" w:rsidRDefault="00DF54DB" w:rsidP="00BC3329">
      <w:pPr>
        <w:ind w:left="-851" w:right="-801"/>
        <w:rPr>
          <w:sz w:val="40"/>
          <w:szCs w:val="40"/>
        </w:rPr>
      </w:pPr>
    </w:p>
    <w:sectPr w:rsidR="00DF54DB" w:rsidRPr="000E7E8F" w:rsidSect="000E7E8F">
      <w:pgSz w:w="12240" w:h="15840"/>
      <w:pgMar w:top="1417" w:right="1701" w:bottom="1417" w:left="1701" w:header="708" w:footer="708" w:gutter="0"/>
      <w:pgBorders w:offsetFrom="page">
        <w:top w:val="dotDotDash" w:sz="4" w:space="24" w:color="0070C0"/>
        <w:left w:val="dotDotDash" w:sz="4" w:space="24" w:color="0070C0"/>
        <w:bottom w:val="dotDotDash" w:sz="4" w:space="24" w:color="0070C0"/>
        <w:right w:val="dotDotDash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F"/>
    <w:rsid w:val="00062178"/>
    <w:rsid w:val="000B22C2"/>
    <w:rsid w:val="000D68A8"/>
    <w:rsid w:val="000D6F19"/>
    <w:rsid w:val="000E7E8F"/>
    <w:rsid w:val="00105EEC"/>
    <w:rsid w:val="00191790"/>
    <w:rsid w:val="002D024D"/>
    <w:rsid w:val="002F6932"/>
    <w:rsid w:val="003411FA"/>
    <w:rsid w:val="004541E9"/>
    <w:rsid w:val="004E5F9B"/>
    <w:rsid w:val="005271E7"/>
    <w:rsid w:val="006452FB"/>
    <w:rsid w:val="00651E2B"/>
    <w:rsid w:val="006D3B25"/>
    <w:rsid w:val="007A46E0"/>
    <w:rsid w:val="007B2D35"/>
    <w:rsid w:val="007B6315"/>
    <w:rsid w:val="008E621D"/>
    <w:rsid w:val="009559A8"/>
    <w:rsid w:val="009F1A49"/>
    <w:rsid w:val="00A206F6"/>
    <w:rsid w:val="00AA56FD"/>
    <w:rsid w:val="00B24E7F"/>
    <w:rsid w:val="00BC3329"/>
    <w:rsid w:val="00D3645C"/>
    <w:rsid w:val="00D45AAF"/>
    <w:rsid w:val="00DE74C0"/>
    <w:rsid w:val="00DF2F19"/>
    <w:rsid w:val="00DF4D77"/>
    <w:rsid w:val="00DF54DB"/>
    <w:rsid w:val="00E755F5"/>
    <w:rsid w:val="00EF4824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08D2"/>
  <w15:chartTrackingRefBased/>
  <w15:docId w15:val="{7FA8B9ED-5C56-4EDF-8353-BF5BC67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7E8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E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6E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71E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10">
    <w:name w:val="Título1"/>
    <w:basedOn w:val="Fuentedeprrafopredeter"/>
    <w:rsid w:val="005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2.freepng.es/20180319/fde/kisspng-facebook-inc-logo-computer-icons-showing-gallery-for-facebook-f-logo-png-5ab0364189e0d0.4170546215214976655648.jpg" TargetMode="External"/><Relationship Id="rId13" Type="http://schemas.openxmlformats.org/officeDocument/2006/relationships/hyperlink" Target="https://www.pinclipart.com/picdir/middle/102-1025933_martin-luther-king-jr-flickr-png-transparent-background.png" TargetMode="External"/><Relationship Id="rId18" Type="http://schemas.openxmlformats.org/officeDocument/2006/relationships/hyperlink" Target="https://www.youtube.com/watch?v=D1mCXK2gQu4&amp;t=15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periodico.com/es/sociedad/20170602/ninos-adolescentes-redes-sociales-manual-para-padres-6080518" TargetMode="External"/><Relationship Id="rId7" Type="http://schemas.openxmlformats.org/officeDocument/2006/relationships/hyperlink" Target="https://anthoncode.com/wp-content/uploads/2019/07/logotipo-twitter.png" TargetMode="External"/><Relationship Id="rId12" Type="http://schemas.openxmlformats.org/officeDocument/2006/relationships/hyperlink" Target="https://anthoncode.com/wp-content/uploads/2019/07/logotipo-de-pinterest.png" TargetMode="External"/><Relationship Id="rId17" Type="http://schemas.openxmlformats.org/officeDocument/2006/relationships/hyperlink" Target="https://cdn.imgbin.com/15/8/3/imgbin-viadeo-logo-r-seau-social-professionnel-linkedin-ram-logo-c8uiccGJXWc0frsTmJz9CcNV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ickpng.com/assets/images/580b57fcd9996e24bc43c528.png" TargetMode="External"/><Relationship Id="rId20" Type="http://schemas.openxmlformats.org/officeDocument/2006/relationships/hyperlink" Target="https://www.youtube.com/watch?v=xu12v_P9cy8&amp;t=164s" TargetMode="External"/><Relationship Id="rId1" Type="http://schemas.openxmlformats.org/officeDocument/2006/relationships/styles" Target="styles.xml"/><Relationship Id="rId6" Type="http://schemas.openxmlformats.org/officeDocument/2006/relationships/hyperlink" Target="http://rdiagencia.com/2018/08/14/uso-adecuado-de-las-redes-sociales-para-cuidar-la-reputacion-digital/" TargetMode="External"/><Relationship Id="rId11" Type="http://schemas.openxmlformats.org/officeDocument/2006/relationships/hyperlink" Target="https://logodownload.org/wp-content/uploads/2017/04/instagram-logo-8.png" TargetMode="External"/><Relationship Id="rId5" Type="http://schemas.openxmlformats.org/officeDocument/2006/relationships/hyperlink" Target="http://upinforma.com/nuevo/images/opinion/unnamed.png" TargetMode="External"/><Relationship Id="rId15" Type="http://schemas.openxmlformats.org/officeDocument/2006/relationships/hyperlink" Target="https://logos-download.com/wp-content/uploads/2018/06/Xing_logo_coin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inclipart.com/picdir/middle/350-3504864_how-to-save-snapchat-videos-snapchat-ads-logo.png" TargetMode="External"/><Relationship Id="rId19" Type="http://schemas.openxmlformats.org/officeDocument/2006/relationships/hyperlink" Target="https://www.youtube.com/watch?v=t-x73w1N1o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24newsupdate.com/wp-content/uploads/2019/06/Wicon.png" TargetMode="External"/><Relationship Id="rId14" Type="http://schemas.openxmlformats.org/officeDocument/2006/relationships/hyperlink" Target="https://st-listas.20minutos.es/images/2015-05/397129/4709127_640px.jpg?14309476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2019-10-14T22:58:00Z</dcterms:created>
  <dcterms:modified xsi:type="dcterms:W3CDTF">2019-10-14T22:59:00Z</dcterms:modified>
</cp:coreProperties>
</file>