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A04" w:rsidRPr="0022630E" w:rsidRDefault="00934A04" w:rsidP="00934A04">
      <w:pPr>
        <w:rPr>
          <w:rFonts w:ascii="Arial" w:hAnsi="Arial" w:cs="Arial"/>
          <w:b/>
          <w:sz w:val="28"/>
          <w:szCs w:val="28"/>
          <w:lang w:val="es-ES"/>
        </w:rPr>
      </w:pPr>
      <w:r w:rsidRPr="00FE0818">
        <w:rPr>
          <w:noProof/>
        </w:rPr>
        <w:drawing>
          <wp:anchor distT="0" distB="0" distL="114300" distR="114300" simplePos="0" relativeHeight="251659264" behindDoc="1" locked="0" layoutInCell="1" allowOverlap="1" wp14:anchorId="5FC0B01C" wp14:editId="7E311436">
            <wp:simplePos x="0" y="0"/>
            <wp:positionH relativeFrom="margin">
              <wp:align>right</wp:align>
            </wp:positionH>
            <wp:positionV relativeFrom="margin">
              <wp:posOffset>-223820</wp:posOffset>
            </wp:positionV>
            <wp:extent cx="1295400" cy="1007745"/>
            <wp:effectExtent l="0" t="0" r="0" b="1905"/>
            <wp:wrapNone/>
            <wp:docPr id="2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scarga (1).jpg"/>
                    <pic:cNvPicPr/>
                  </pic:nvPicPr>
                  <pic:blipFill>
                    <a:blip r:embed="rId4">
                      <a:extLst>
                        <a:ext uri="{28A0092B-C50C-407E-A947-70E740481C1C}">
                          <a14:useLocalDpi xmlns:a14="http://schemas.microsoft.com/office/drawing/2010/main" val="0"/>
                        </a:ext>
                      </a:extLst>
                    </a:blip>
                    <a:stretch>
                      <a:fillRect/>
                    </a:stretch>
                  </pic:blipFill>
                  <pic:spPr>
                    <a:xfrm>
                      <a:off x="0" y="0"/>
                      <a:ext cx="1295400" cy="1007745"/>
                    </a:xfrm>
                    <a:prstGeom prst="rect">
                      <a:avLst/>
                    </a:prstGeom>
                  </pic:spPr>
                </pic:pic>
              </a:graphicData>
            </a:graphic>
            <wp14:sizeRelH relativeFrom="page">
              <wp14:pctWidth>0</wp14:pctWidth>
            </wp14:sizeRelH>
            <wp14:sizeRelV relativeFrom="page">
              <wp14:pctHeight>0</wp14:pctHeight>
            </wp14:sizeRelV>
          </wp:anchor>
        </w:drawing>
      </w:r>
      <w:r w:rsidRPr="00FE0818">
        <w:rPr>
          <w:noProof/>
        </w:rPr>
        <w:drawing>
          <wp:anchor distT="0" distB="0" distL="114300" distR="114300" simplePos="0" relativeHeight="251660288" behindDoc="1" locked="0" layoutInCell="1" allowOverlap="1" wp14:anchorId="3BE146FD" wp14:editId="4C6D3CFD">
            <wp:simplePos x="0" y="0"/>
            <wp:positionH relativeFrom="margin">
              <wp:align>left</wp:align>
            </wp:positionH>
            <wp:positionV relativeFrom="paragraph">
              <wp:posOffset>-310250</wp:posOffset>
            </wp:positionV>
            <wp:extent cx="895350" cy="1066800"/>
            <wp:effectExtent l="0" t="0" r="0" b="0"/>
            <wp:wrapNone/>
            <wp:docPr id="2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bierno_del_Estado_de_Oaxaca-logo-9AC6BE316B-seeklogo.co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1066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lang w:val="es-ES"/>
        </w:rPr>
        <w:t xml:space="preserve">                  </w:t>
      </w:r>
      <w:r w:rsidRPr="00B56F11">
        <w:rPr>
          <w:rFonts w:ascii="Arial" w:hAnsi="Arial" w:cs="Arial"/>
          <w:b/>
          <w:sz w:val="28"/>
          <w:szCs w:val="28"/>
          <w:lang w:val="es-ES"/>
        </w:rPr>
        <w:t xml:space="preserve"> </w:t>
      </w:r>
      <w:r w:rsidRPr="0022630E">
        <w:rPr>
          <w:rFonts w:ascii="Arial" w:hAnsi="Arial" w:cs="Arial"/>
          <w:b/>
          <w:sz w:val="28"/>
          <w:szCs w:val="28"/>
          <w:lang w:val="es-ES"/>
        </w:rPr>
        <w:t>INSTITUTO ESTATAL DE EDUCACIÓN PÚBLICA</w:t>
      </w:r>
    </w:p>
    <w:p w:rsidR="00934A04" w:rsidRPr="0022630E" w:rsidRDefault="00934A04" w:rsidP="00934A04">
      <w:pPr>
        <w:spacing w:line="240" w:lineRule="auto"/>
        <w:jc w:val="center"/>
        <w:rPr>
          <w:rFonts w:ascii="Arial" w:hAnsi="Arial" w:cs="Arial"/>
          <w:b/>
          <w:sz w:val="28"/>
          <w:szCs w:val="28"/>
          <w:lang w:val="es-ES"/>
        </w:rPr>
      </w:pPr>
      <w:r w:rsidRPr="0022630E">
        <w:rPr>
          <w:rFonts w:ascii="Arial" w:hAnsi="Arial" w:cs="Arial"/>
          <w:b/>
          <w:sz w:val="28"/>
          <w:szCs w:val="28"/>
          <w:lang w:val="es-ES"/>
        </w:rPr>
        <w:t xml:space="preserve">DEL ESTADO DE OAXACA </w:t>
      </w:r>
    </w:p>
    <w:p w:rsidR="00934A04" w:rsidRPr="00987CCB" w:rsidRDefault="00934A04" w:rsidP="00934A04">
      <w:pPr>
        <w:spacing w:line="240" w:lineRule="auto"/>
        <w:jc w:val="center"/>
        <w:rPr>
          <w:rFonts w:ascii="Arial" w:hAnsi="Arial" w:cs="Arial"/>
          <w:b/>
          <w:sz w:val="28"/>
          <w:szCs w:val="28"/>
          <w:lang w:val="es-ES"/>
        </w:rPr>
      </w:pPr>
      <w:r w:rsidRPr="00987CCB">
        <w:rPr>
          <w:rFonts w:ascii="Arial" w:hAnsi="Arial" w:cs="Arial"/>
          <w:b/>
          <w:sz w:val="28"/>
          <w:szCs w:val="28"/>
          <w:lang w:val="es-ES"/>
        </w:rPr>
        <w:t xml:space="preserve">ESCUELA NORMAL BILINGUE INTERCULTURAL DE </w:t>
      </w:r>
    </w:p>
    <w:p w:rsidR="00934A04" w:rsidRPr="00987CCB" w:rsidRDefault="00934A04" w:rsidP="00934A04">
      <w:pPr>
        <w:spacing w:line="240" w:lineRule="auto"/>
        <w:jc w:val="center"/>
        <w:rPr>
          <w:rFonts w:ascii="Arial" w:hAnsi="Arial" w:cs="Arial"/>
          <w:b/>
          <w:sz w:val="28"/>
          <w:szCs w:val="28"/>
          <w:lang w:val="es-MX"/>
        </w:rPr>
      </w:pPr>
      <w:r w:rsidRPr="00987CCB">
        <w:rPr>
          <w:rFonts w:ascii="Arial" w:hAnsi="Arial" w:cs="Arial"/>
          <w:b/>
          <w:sz w:val="28"/>
          <w:szCs w:val="28"/>
          <w:lang w:val="es-ES"/>
        </w:rPr>
        <w:t>OAXACA</w:t>
      </w:r>
    </w:p>
    <w:p w:rsidR="00934A04" w:rsidRPr="00987CCB" w:rsidRDefault="00934A04" w:rsidP="00934A04">
      <w:pPr>
        <w:spacing w:line="360" w:lineRule="auto"/>
        <w:jc w:val="center"/>
        <w:rPr>
          <w:rFonts w:ascii="Arial" w:hAnsi="Arial" w:cs="Arial"/>
          <w:b/>
          <w:sz w:val="28"/>
          <w:szCs w:val="28"/>
          <w:lang w:val="es-ES"/>
        </w:rPr>
      </w:pPr>
      <w:r w:rsidRPr="00987CCB">
        <w:rPr>
          <w:rFonts w:ascii="Arial" w:hAnsi="Arial" w:cs="Arial"/>
          <w:b/>
          <w:sz w:val="28"/>
          <w:szCs w:val="28"/>
          <w:lang w:val="es-ES"/>
        </w:rPr>
        <w:t>CLAVE: 20DNL0001R</w:t>
      </w:r>
    </w:p>
    <w:p w:rsidR="00934A04" w:rsidRPr="00987CCB" w:rsidRDefault="00934A04" w:rsidP="00934A04">
      <w:pPr>
        <w:spacing w:line="360" w:lineRule="auto"/>
        <w:jc w:val="center"/>
        <w:rPr>
          <w:rFonts w:ascii="Arial" w:hAnsi="Arial" w:cs="Arial"/>
          <w:b/>
          <w:sz w:val="28"/>
          <w:szCs w:val="28"/>
          <w:lang w:val="es-ES"/>
        </w:rPr>
      </w:pPr>
      <w:r w:rsidRPr="00987CCB">
        <w:rPr>
          <w:rFonts w:ascii="Arial" w:hAnsi="Arial" w:cs="Arial"/>
          <w:b/>
          <w:sz w:val="28"/>
          <w:szCs w:val="28"/>
          <w:lang w:val="es-ES"/>
        </w:rPr>
        <w:t>LICENCIATURA EN EDUCACIÓN PRIMARIA INTERCULTURAL BILINGÜE</w:t>
      </w:r>
    </w:p>
    <w:p w:rsidR="00934A04" w:rsidRPr="00987CCB" w:rsidRDefault="00934A04" w:rsidP="00934A04">
      <w:pPr>
        <w:spacing w:line="360" w:lineRule="auto"/>
        <w:jc w:val="center"/>
        <w:rPr>
          <w:rFonts w:ascii="Arial" w:hAnsi="Arial" w:cs="Arial"/>
          <w:b/>
          <w:sz w:val="28"/>
          <w:szCs w:val="28"/>
          <w:lang w:val="es-ES"/>
        </w:rPr>
      </w:pPr>
    </w:p>
    <w:p w:rsidR="00934A04" w:rsidRDefault="00934A04" w:rsidP="00934A04">
      <w:pPr>
        <w:spacing w:line="360" w:lineRule="auto"/>
        <w:jc w:val="center"/>
        <w:rPr>
          <w:rFonts w:ascii="Arial" w:hAnsi="Arial" w:cs="Arial"/>
          <w:b/>
          <w:sz w:val="28"/>
          <w:szCs w:val="28"/>
          <w:lang w:val="es-ES"/>
        </w:rPr>
      </w:pPr>
      <w:r>
        <w:rPr>
          <w:rFonts w:ascii="Arial" w:hAnsi="Arial" w:cs="Arial"/>
          <w:b/>
          <w:sz w:val="28"/>
          <w:szCs w:val="28"/>
          <w:lang w:val="es-ES"/>
        </w:rPr>
        <w:t>ASESORA: CRISTINA LORENZO HERNANDEZ</w:t>
      </w:r>
    </w:p>
    <w:p w:rsidR="00934A04" w:rsidRDefault="00934A04" w:rsidP="00934A04">
      <w:pPr>
        <w:spacing w:line="360" w:lineRule="auto"/>
        <w:jc w:val="center"/>
        <w:rPr>
          <w:rFonts w:ascii="Arial" w:hAnsi="Arial" w:cs="Arial"/>
          <w:b/>
          <w:sz w:val="28"/>
          <w:szCs w:val="28"/>
          <w:lang w:val="es-ES"/>
        </w:rPr>
      </w:pPr>
      <w:r>
        <w:rPr>
          <w:rFonts w:ascii="Arial" w:hAnsi="Arial" w:cs="Arial"/>
          <w:b/>
          <w:sz w:val="28"/>
          <w:szCs w:val="28"/>
          <w:lang w:val="es-ES"/>
        </w:rPr>
        <w:t>PROCESO DE ALFABETIZACION INICIAL</w:t>
      </w:r>
    </w:p>
    <w:p w:rsidR="00934A04" w:rsidRPr="00987CCB" w:rsidRDefault="00934A04" w:rsidP="00934A04">
      <w:pPr>
        <w:spacing w:line="360" w:lineRule="auto"/>
        <w:jc w:val="center"/>
        <w:rPr>
          <w:rFonts w:ascii="Arial" w:hAnsi="Arial" w:cs="Arial"/>
          <w:b/>
          <w:sz w:val="28"/>
          <w:szCs w:val="28"/>
          <w:lang w:val="es-ES"/>
        </w:rPr>
      </w:pPr>
      <w:r>
        <w:rPr>
          <w:rFonts w:ascii="Arial" w:hAnsi="Arial" w:cs="Arial"/>
          <w:b/>
          <w:sz w:val="28"/>
          <w:szCs w:val="28"/>
          <w:lang w:val="es-ES"/>
        </w:rPr>
        <w:t>REPORTE DEL PLAN DE ACCION EN PRACTICA</w:t>
      </w:r>
    </w:p>
    <w:p w:rsidR="00934A04" w:rsidRPr="00987CCB" w:rsidRDefault="00934A04" w:rsidP="00934A04">
      <w:pPr>
        <w:spacing w:line="360" w:lineRule="auto"/>
        <w:jc w:val="center"/>
        <w:rPr>
          <w:rFonts w:ascii="Arial" w:hAnsi="Arial" w:cs="Arial"/>
          <w:b/>
          <w:sz w:val="28"/>
          <w:szCs w:val="28"/>
          <w:lang w:val="es-ES"/>
        </w:rPr>
      </w:pPr>
      <w:r w:rsidRPr="00987CCB">
        <w:rPr>
          <w:rFonts w:ascii="Arial" w:hAnsi="Arial" w:cs="Arial"/>
          <w:b/>
          <w:sz w:val="28"/>
          <w:szCs w:val="28"/>
          <w:lang w:val="es-ES"/>
        </w:rPr>
        <w:t>ESTUDIANTE:</w:t>
      </w:r>
    </w:p>
    <w:p w:rsidR="00934A04" w:rsidRPr="00987CCB" w:rsidRDefault="00934A04" w:rsidP="00934A04">
      <w:pPr>
        <w:spacing w:line="360" w:lineRule="auto"/>
        <w:jc w:val="center"/>
        <w:rPr>
          <w:rFonts w:ascii="Arial" w:hAnsi="Arial" w:cs="Arial"/>
          <w:b/>
          <w:sz w:val="28"/>
          <w:szCs w:val="28"/>
          <w:lang w:val="es-ES"/>
        </w:rPr>
      </w:pPr>
      <w:r w:rsidRPr="00987CCB">
        <w:rPr>
          <w:rFonts w:ascii="Arial" w:hAnsi="Arial" w:cs="Arial"/>
          <w:b/>
          <w:sz w:val="28"/>
          <w:szCs w:val="28"/>
          <w:lang w:val="es-ES"/>
        </w:rPr>
        <w:t>ROSA LINDA LOPEZ GOMEZ</w:t>
      </w:r>
    </w:p>
    <w:p w:rsidR="00934A04" w:rsidRPr="00987CCB" w:rsidRDefault="00934A04" w:rsidP="00934A04">
      <w:pPr>
        <w:spacing w:line="360" w:lineRule="auto"/>
        <w:jc w:val="center"/>
        <w:rPr>
          <w:rFonts w:ascii="Arial" w:hAnsi="Arial" w:cs="Arial"/>
          <w:b/>
          <w:sz w:val="28"/>
          <w:szCs w:val="28"/>
          <w:lang w:val="es-ES"/>
        </w:rPr>
      </w:pPr>
    </w:p>
    <w:p w:rsidR="00934A04" w:rsidRPr="00987CCB" w:rsidRDefault="00934A04" w:rsidP="00934A04">
      <w:pPr>
        <w:spacing w:line="360" w:lineRule="auto"/>
        <w:jc w:val="center"/>
        <w:rPr>
          <w:rFonts w:ascii="Arial" w:hAnsi="Arial" w:cs="Arial"/>
          <w:b/>
          <w:sz w:val="28"/>
          <w:szCs w:val="28"/>
          <w:lang w:val="es-ES"/>
        </w:rPr>
      </w:pPr>
      <w:r>
        <w:rPr>
          <w:rFonts w:ascii="Arial" w:hAnsi="Arial" w:cs="Arial"/>
          <w:b/>
          <w:sz w:val="28"/>
          <w:szCs w:val="28"/>
          <w:lang w:val="es-ES"/>
        </w:rPr>
        <w:t>GRUPO: 202 PRIMARIA</w:t>
      </w:r>
    </w:p>
    <w:p w:rsidR="00934A04" w:rsidRPr="00987CCB" w:rsidRDefault="00934A04" w:rsidP="00934A04">
      <w:pPr>
        <w:spacing w:line="360" w:lineRule="auto"/>
        <w:jc w:val="center"/>
        <w:rPr>
          <w:rFonts w:ascii="Arial" w:hAnsi="Arial" w:cs="Arial"/>
          <w:b/>
          <w:sz w:val="28"/>
          <w:szCs w:val="28"/>
          <w:lang w:val="es-ES"/>
        </w:rPr>
      </w:pPr>
      <w:r>
        <w:rPr>
          <w:rFonts w:ascii="Arial" w:hAnsi="Arial" w:cs="Arial"/>
          <w:b/>
          <w:sz w:val="28"/>
          <w:szCs w:val="28"/>
          <w:lang w:val="es-ES"/>
        </w:rPr>
        <w:t>TERCER</w:t>
      </w:r>
      <w:r w:rsidRPr="00987CCB">
        <w:rPr>
          <w:rFonts w:ascii="Arial" w:hAnsi="Arial" w:cs="Arial"/>
          <w:b/>
          <w:sz w:val="28"/>
          <w:szCs w:val="28"/>
          <w:lang w:val="es-ES"/>
        </w:rPr>
        <w:t xml:space="preserve"> SEMESTRE</w:t>
      </w:r>
    </w:p>
    <w:p w:rsidR="00934A04" w:rsidRPr="00987CCB" w:rsidRDefault="00934A04" w:rsidP="00934A04">
      <w:pPr>
        <w:spacing w:line="360" w:lineRule="auto"/>
        <w:jc w:val="center"/>
        <w:rPr>
          <w:rFonts w:ascii="Arial" w:hAnsi="Arial" w:cs="Arial"/>
          <w:b/>
          <w:sz w:val="28"/>
          <w:szCs w:val="28"/>
          <w:lang w:val="es-ES"/>
        </w:rPr>
      </w:pPr>
    </w:p>
    <w:p w:rsidR="00934A04" w:rsidRPr="00987CCB" w:rsidRDefault="00934A04" w:rsidP="00934A04">
      <w:pPr>
        <w:spacing w:line="360" w:lineRule="auto"/>
        <w:jc w:val="center"/>
        <w:rPr>
          <w:rFonts w:ascii="Arial" w:hAnsi="Arial" w:cs="Arial"/>
          <w:b/>
          <w:sz w:val="28"/>
          <w:szCs w:val="28"/>
          <w:lang w:val="es-ES"/>
        </w:rPr>
      </w:pPr>
    </w:p>
    <w:p w:rsidR="00934A04" w:rsidRPr="00987CCB" w:rsidRDefault="00934A04" w:rsidP="00934A04">
      <w:pPr>
        <w:spacing w:line="360" w:lineRule="auto"/>
        <w:jc w:val="center"/>
        <w:rPr>
          <w:rFonts w:ascii="Arial" w:hAnsi="Arial" w:cs="Arial"/>
          <w:b/>
          <w:sz w:val="28"/>
          <w:szCs w:val="28"/>
          <w:lang w:val="es-ES"/>
        </w:rPr>
      </w:pPr>
      <w:r>
        <w:rPr>
          <w:rFonts w:ascii="Arial" w:hAnsi="Arial" w:cs="Arial"/>
          <w:b/>
          <w:sz w:val="28"/>
          <w:szCs w:val="28"/>
          <w:lang w:val="es-ES"/>
        </w:rPr>
        <w:t>SIERRA JUAREZ</w:t>
      </w:r>
    </w:p>
    <w:p w:rsidR="00934A04" w:rsidRPr="001B51A6" w:rsidRDefault="00934A04" w:rsidP="00934A04">
      <w:pPr>
        <w:spacing w:line="360" w:lineRule="auto"/>
        <w:jc w:val="center"/>
        <w:rPr>
          <w:rFonts w:ascii="Arial" w:hAnsi="Arial" w:cs="Arial"/>
          <w:b/>
          <w:sz w:val="20"/>
          <w:szCs w:val="20"/>
          <w:lang w:val="es-ES"/>
        </w:rPr>
      </w:pPr>
      <w:r w:rsidRPr="001B51A6">
        <w:rPr>
          <w:rFonts w:ascii="Arial" w:hAnsi="Arial" w:cs="Arial"/>
          <w:b/>
          <w:sz w:val="20"/>
          <w:szCs w:val="20"/>
          <w:lang w:val="es-ES"/>
        </w:rPr>
        <w:t>SAN JERONIMO TLACOCHAHUAYA, TLACOLULA OAXACA A 8 DE ENERO DEL 2021</w:t>
      </w:r>
    </w:p>
    <w:p w:rsidR="00934A04" w:rsidRDefault="00934A04" w:rsidP="00934A04">
      <w:pPr>
        <w:spacing w:line="360" w:lineRule="auto"/>
        <w:jc w:val="center"/>
        <w:rPr>
          <w:rFonts w:ascii="Arial" w:hAnsi="Arial" w:cs="Arial"/>
          <w:b/>
          <w:sz w:val="28"/>
          <w:szCs w:val="28"/>
          <w:lang w:val="es-ES"/>
        </w:rPr>
      </w:pPr>
    </w:p>
    <w:p w:rsidR="00934A04" w:rsidRDefault="00934A04" w:rsidP="00934A04">
      <w:pPr>
        <w:spacing w:line="360" w:lineRule="auto"/>
        <w:jc w:val="center"/>
        <w:rPr>
          <w:rFonts w:ascii="Arial" w:hAnsi="Arial" w:cs="Arial"/>
          <w:b/>
          <w:sz w:val="28"/>
          <w:szCs w:val="28"/>
          <w:lang w:val="es-ES"/>
        </w:rPr>
      </w:pPr>
    </w:p>
    <w:p w:rsidR="00CC1AE2" w:rsidRDefault="00CC1AE2" w:rsidP="002142A9">
      <w:pPr>
        <w:spacing w:line="360" w:lineRule="auto"/>
        <w:jc w:val="both"/>
        <w:rPr>
          <w:rFonts w:ascii="Arial" w:hAnsi="Arial" w:cs="Arial"/>
          <w:sz w:val="24"/>
          <w:szCs w:val="24"/>
          <w:lang w:val="es-ES"/>
        </w:rPr>
      </w:pPr>
    </w:p>
    <w:p w:rsidR="00CC1AE2" w:rsidRPr="00CC1AE2" w:rsidRDefault="00CC1AE2" w:rsidP="00CC1AE2">
      <w:pPr>
        <w:spacing w:line="360" w:lineRule="auto"/>
        <w:jc w:val="center"/>
        <w:rPr>
          <w:rFonts w:ascii="Arial" w:hAnsi="Arial" w:cs="Arial"/>
          <w:b/>
          <w:sz w:val="28"/>
          <w:szCs w:val="28"/>
          <w:lang w:val="es-ES"/>
        </w:rPr>
      </w:pPr>
      <w:r w:rsidRPr="00CC1AE2">
        <w:rPr>
          <w:rFonts w:ascii="Arial" w:hAnsi="Arial" w:cs="Arial"/>
          <w:b/>
          <w:sz w:val="28"/>
          <w:szCs w:val="28"/>
          <w:lang w:val="es-ES"/>
        </w:rPr>
        <w:lastRenderedPageBreak/>
        <w:t xml:space="preserve">Introducción </w:t>
      </w:r>
    </w:p>
    <w:p w:rsidR="0079299E" w:rsidRDefault="00CC1AE2" w:rsidP="0079299E">
      <w:pPr>
        <w:spacing w:line="360" w:lineRule="auto"/>
        <w:jc w:val="both"/>
        <w:rPr>
          <w:rFonts w:ascii="Arial" w:hAnsi="Arial" w:cs="Arial"/>
          <w:sz w:val="24"/>
          <w:szCs w:val="24"/>
          <w:lang w:val="es-ES"/>
        </w:rPr>
      </w:pPr>
      <w:r>
        <w:rPr>
          <w:rFonts w:ascii="Arial" w:hAnsi="Arial" w:cs="Arial"/>
          <w:sz w:val="24"/>
          <w:szCs w:val="24"/>
          <w:lang w:val="es-ES"/>
        </w:rPr>
        <w:t xml:space="preserve">En la comunidad de San Juan Yalahui se diagnosticó a tres niños de la escuela primaria </w:t>
      </w:r>
      <w:r w:rsidRPr="00CC1AE2">
        <w:rPr>
          <w:rFonts w:ascii="Arial" w:hAnsi="Arial" w:cs="Arial"/>
          <w:b/>
          <w:sz w:val="24"/>
          <w:szCs w:val="24"/>
          <w:lang w:val="es-ES"/>
        </w:rPr>
        <w:t>“Bilingüe Benito Juárez</w:t>
      </w:r>
      <w:r w:rsidRPr="0079299E">
        <w:rPr>
          <w:rFonts w:ascii="Arial" w:hAnsi="Arial" w:cs="Arial"/>
          <w:sz w:val="24"/>
          <w:szCs w:val="24"/>
          <w:lang w:val="es-ES"/>
        </w:rPr>
        <w:t>”</w:t>
      </w:r>
      <w:r w:rsidR="0079299E" w:rsidRPr="0079299E">
        <w:rPr>
          <w:rFonts w:ascii="Arial" w:hAnsi="Arial" w:cs="Arial"/>
          <w:sz w:val="24"/>
          <w:szCs w:val="24"/>
          <w:lang w:val="es-ES"/>
        </w:rPr>
        <w:t xml:space="preserve"> </w:t>
      </w:r>
      <w:r w:rsidR="0079299E">
        <w:rPr>
          <w:rFonts w:ascii="Arial" w:hAnsi="Arial" w:cs="Arial"/>
          <w:sz w:val="24"/>
          <w:szCs w:val="24"/>
          <w:lang w:val="es-ES"/>
        </w:rPr>
        <w:t>el problema que detecte es que no dominan la escritura ni la lectura en la len</w:t>
      </w:r>
      <w:r w:rsidR="0079299E">
        <w:rPr>
          <w:rFonts w:ascii="Arial" w:hAnsi="Arial" w:cs="Arial"/>
          <w:sz w:val="24"/>
          <w:szCs w:val="24"/>
          <w:lang w:val="es-ES"/>
        </w:rPr>
        <w:t xml:space="preserve">gua zapoteca, a través de ello se elaboró un plan de acción </w:t>
      </w:r>
      <w:r w:rsidR="0079299E">
        <w:rPr>
          <w:rFonts w:ascii="Arial" w:hAnsi="Arial" w:cs="Arial"/>
          <w:sz w:val="24"/>
          <w:szCs w:val="24"/>
          <w:lang w:val="es-ES"/>
        </w:rPr>
        <w:t xml:space="preserve">para poder ayudar a los niños que superen esas dificultades </w:t>
      </w:r>
      <w:r w:rsidR="0079299E">
        <w:rPr>
          <w:rFonts w:ascii="Arial" w:hAnsi="Arial" w:cs="Arial"/>
          <w:sz w:val="24"/>
          <w:szCs w:val="24"/>
          <w:lang w:val="es-ES"/>
        </w:rPr>
        <w:t xml:space="preserve">de esa manera </w:t>
      </w:r>
      <w:r w:rsidR="0079299E" w:rsidRPr="006B3DAC">
        <w:rPr>
          <w:rFonts w:ascii="Arial" w:hAnsi="Arial" w:cs="Arial"/>
          <w:sz w:val="24"/>
          <w:szCs w:val="24"/>
          <w:lang w:val="es-ES"/>
        </w:rPr>
        <w:t>los niños aprendan a leer y escribir en la lengua zapoteca</w:t>
      </w:r>
      <w:r w:rsidR="0079299E">
        <w:rPr>
          <w:rFonts w:ascii="Arial" w:hAnsi="Arial" w:cs="Arial"/>
          <w:sz w:val="24"/>
          <w:szCs w:val="24"/>
          <w:lang w:val="es-ES"/>
        </w:rPr>
        <w:t xml:space="preserve"> para ir conservándol</w:t>
      </w:r>
      <w:r w:rsidR="0079299E">
        <w:rPr>
          <w:rFonts w:ascii="Arial" w:hAnsi="Arial" w:cs="Arial"/>
          <w:sz w:val="24"/>
          <w:szCs w:val="24"/>
          <w:lang w:val="es-ES"/>
        </w:rPr>
        <w:t>o para las nuevas generaciones y propiciar un mejor aprendizaje, por eso es importante b</w:t>
      </w:r>
      <w:r w:rsidR="0079299E">
        <w:rPr>
          <w:rFonts w:ascii="Arial" w:hAnsi="Arial" w:cs="Arial"/>
          <w:sz w:val="24"/>
          <w:szCs w:val="24"/>
          <w:lang w:val="es-ES"/>
        </w:rPr>
        <w:t>uscar estrategias y métodos que les permiten interpretar y comprender autónomamente los textos escritos</w:t>
      </w:r>
      <w:r w:rsidR="0079299E">
        <w:rPr>
          <w:rFonts w:ascii="Arial" w:hAnsi="Arial" w:cs="Arial"/>
          <w:sz w:val="24"/>
          <w:szCs w:val="24"/>
          <w:lang w:val="es-ES"/>
        </w:rPr>
        <w:t xml:space="preserve">, de esa manera se elaboraron materiales didácticos para que los niños conozcan, identifiquen e interactúen con el alfabeto practico de la comunidad que conozcan las grafías y los sonidos, también se elaboraron tarjetas con los abecedarios para aprendan a  leer con un solo consonante, para tener direccionalidad en la lectura que sepan donde se debe de empezar a leer que es de izquierda a derecha, completar oraciones, hacer intentos de escritura con palabras que ellos conozcan. </w:t>
      </w:r>
    </w:p>
    <w:p w:rsidR="0079299E" w:rsidRDefault="0079299E" w:rsidP="0079299E">
      <w:pPr>
        <w:rPr>
          <w:rFonts w:ascii="Arial" w:hAnsi="Arial" w:cs="Arial"/>
          <w:sz w:val="24"/>
          <w:szCs w:val="24"/>
          <w:lang w:val="es-ES"/>
        </w:rPr>
      </w:pPr>
    </w:p>
    <w:p w:rsidR="0079299E" w:rsidRDefault="0079299E" w:rsidP="002142A9">
      <w:pPr>
        <w:spacing w:line="360" w:lineRule="auto"/>
        <w:jc w:val="both"/>
        <w:rPr>
          <w:rFonts w:ascii="Arial" w:hAnsi="Arial" w:cs="Arial"/>
          <w:sz w:val="24"/>
          <w:szCs w:val="24"/>
          <w:lang w:val="es-ES"/>
        </w:rPr>
      </w:pPr>
    </w:p>
    <w:p w:rsidR="00CC1AE2" w:rsidRDefault="00CC1AE2" w:rsidP="002142A9">
      <w:pPr>
        <w:spacing w:line="360" w:lineRule="auto"/>
        <w:jc w:val="both"/>
        <w:rPr>
          <w:rFonts w:ascii="Arial" w:hAnsi="Arial" w:cs="Arial"/>
          <w:sz w:val="24"/>
          <w:szCs w:val="24"/>
          <w:lang w:val="es-ES"/>
        </w:rPr>
      </w:pPr>
    </w:p>
    <w:p w:rsidR="00CC1AE2" w:rsidRDefault="00CC1AE2" w:rsidP="002142A9">
      <w:pPr>
        <w:spacing w:line="360" w:lineRule="auto"/>
        <w:jc w:val="both"/>
        <w:rPr>
          <w:rFonts w:ascii="Arial" w:hAnsi="Arial" w:cs="Arial"/>
          <w:sz w:val="24"/>
          <w:szCs w:val="24"/>
          <w:lang w:val="es-ES"/>
        </w:rPr>
      </w:pPr>
    </w:p>
    <w:p w:rsidR="00CC1AE2" w:rsidRDefault="00CC1AE2" w:rsidP="002142A9">
      <w:pPr>
        <w:spacing w:line="360" w:lineRule="auto"/>
        <w:jc w:val="both"/>
        <w:rPr>
          <w:rFonts w:ascii="Arial" w:hAnsi="Arial" w:cs="Arial"/>
          <w:sz w:val="24"/>
          <w:szCs w:val="24"/>
          <w:lang w:val="es-ES"/>
        </w:rPr>
      </w:pPr>
    </w:p>
    <w:p w:rsidR="00CC1AE2" w:rsidRDefault="00CC1AE2" w:rsidP="002142A9">
      <w:pPr>
        <w:spacing w:line="360" w:lineRule="auto"/>
        <w:jc w:val="both"/>
        <w:rPr>
          <w:rFonts w:ascii="Arial" w:hAnsi="Arial" w:cs="Arial"/>
          <w:sz w:val="24"/>
          <w:szCs w:val="24"/>
          <w:lang w:val="es-ES"/>
        </w:rPr>
      </w:pPr>
    </w:p>
    <w:p w:rsidR="00CC1AE2" w:rsidRDefault="00CC1AE2" w:rsidP="002142A9">
      <w:pPr>
        <w:spacing w:line="360" w:lineRule="auto"/>
        <w:jc w:val="both"/>
        <w:rPr>
          <w:rFonts w:ascii="Arial" w:hAnsi="Arial" w:cs="Arial"/>
          <w:sz w:val="24"/>
          <w:szCs w:val="24"/>
          <w:lang w:val="es-ES"/>
        </w:rPr>
      </w:pPr>
    </w:p>
    <w:p w:rsidR="00CC1AE2" w:rsidRDefault="00CC1AE2" w:rsidP="002142A9">
      <w:pPr>
        <w:spacing w:line="360" w:lineRule="auto"/>
        <w:jc w:val="both"/>
        <w:rPr>
          <w:rFonts w:ascii="Arial" w:hAnsi="Arial" w:cs="Arial"/>
          <w:sz w:val="24"/>
          <w:szCs w:val="24"/>
          <w:lang w:val="es-ES"/>
        </w:rPr>
      </w:pPr>
    </w:p>
    <w:p w:rsidR="00CC1AE2" w:rsidRDefault="00CC1AE2" w:rsidP="002142A9">
      <w:pPr>
        <w:spacing w:line="360" w:lineRule="auto"/>
        <w:jc w:val="both"/>
        <w:rPr>
          <w:rFonts w:ascii="Arial" w:hAnsi="Arial" w:cs="Arial"/>
          <w:sz w:val="24"/>
          <w:szCs w:val="24"/>
          <w:lang w:val="es-ES"/>
        </w:rPr>
      </w:pPr>
    </w:p>
    <w:p w:rsidR="00CC1AE2" w:rsidRDefault="00CC1AE2" w:rsidP="002142A9">
      <w:pPr>
        <w:spacing w:line="360" w:lineRule="auto"/>
        <w:jc w:val="both"/>
        <w:rPr>
          <w:rFonts w:ascii="Arial" w:hAnsi="Arial" w:cs="Arial"/>
          <w:sz w:val="24"/>
          <w:szCs w:val="24"/>
          <w:lang w:val="es-ES"/>
        </w:rPr>
      </w:pPr>
    </w:p>
    <w:p w:rsidR="00CC1AE2" w:rsidRDefault="00CC1AE2" w:rsidP="002142A9">
      <w:pPr>
        <w:spacing w:line="360" w:lineRule="auto"/>
        <w:jc w:val="both"/>
        <w:rPr>
          <w:rFonts w:ascii="Arial" w:hAnsi="Arial" w:cs="Arial"/>
          <w:sz w:val="24"/>
          <w:szCs w:val="24"/>
          <w:lang w:val="es-ES"/>
        </w:rPr>
      </w:pPr>
    </w:p>
    <w:p w:rsidR="00CC1AE2" w:rsidRDefault="00CC1AE2" w:rsidP="002142A9">
      <w:pPr>
        <w:spacing w:line="360" w:lineRule="auto"/>
        <w:jc w:val="both"/>
        <w:rPr>
          <w:rFonts w:ascii="Arial" w:hAnsi="Arial" w:cs="Arial"/>
          <w:sz w:val="24"/>
          <w:szCs w:val="24"/>
          <w:lang w:val="es-ES"/>
        </w:rPr>
      </w:pPr>
    </w:p>
    <w:p w:rsidR="00CC1AE2" w:rsidRDefault="00CC1AE2" w:rsidP="002142A9">
      <w:pPr>
        <w:spacing w:line="360" w:lineRule="auto"/>
        <w:jc w:val="both"/>
        <w:rPr>
          <w:rFonts w:ascii="Arial" w:hAnsi="Arial" w:cs="Arial"/>
          <w:sz w:val="24"/>
          <w:szCs w:val="24"/>
          <w:lang w:val="es-ES"/>
        </w:rPr>
      </w:pPr>
    </w:p>
    <w:p w:rsidR="00CC1AE2" w:rsidRDefault="00CC1AE2" w:rsidP="002142A9">
      <w:pPr>
        <w:spacing w:line="360" w:lineRule="auto"/>
        <w:jc w:val="both"/>
        <w:rPr>
          <w:rFonts w:ascii="Arial" w:hAnsi="Arial" w:cs="Arial"/>
          <w:sz w:val="24"/>
          <w:szCs w:val="24"/>
          <w:lang w:val="es-ES"/>
        </w:rPr>
      </w:pPr>
    </w:p>
    <w:p w:rsidR="00CC1AE2" w:rsidRPr="002A6374" w:rsidRDefault="002A6374" w:rsidP="002A6374">
      <w:pPr>
        <w:spacing w:line="360" w:lineRule="auto"/>
        <w:jc w:val="center"/>
        <w:rPr>
          <w:rFonts w:ascii="Arial" w:hAnsi="Arial" w:cs="Arial"/>
          <w:b/>
          <w:sz w:val="28"/>
          <w:szCs w:val="28"/>
          <w:lang w:val="es-ES"/>
        </w:rPr>
      </w:pPr>
      <w:r w:rsidRPr="002A6374">
        <w:rPr>
          <w:rFonts w:ascii="Arial" w:hAnsi="Arial" w:cs="Arial"/>
          <w:b/>
          <w:sz w:val="28"/>
          <w:szCs w:val="28"/>
          <w:lang w:val="es-ES"/>
        </w:rPr>
        <w:lastRenderedPageBreak/>
        <w:t>Desarrollo</w:t>
      </w:r>
    </w:p>
    <w:p w:rsidR="002142A9" w:rsidRPr="002142A9" w:rsidRDefault="00934A04" w:rsidP="002142A9">
      <w:pPr>
        <w:spacing w:line="360" w:lineRule="auto"/>
        <w:jc w:val="both"/>
        <w:rPr>
          <w:rFonts w:ascii="Arial" w:hAnsi="Arial" w:cs="Arial"/>
          <w:sz w:val="24"/>
          <w:szCs w:val="24"/>
          <w:lang w:val="es-ES"/>
        </w:rPr>
      </w:pPr>
      <w:r w:rsidRPr="002142A9">
        <w:rPr>
          <w:rFonts w:ascii="Arial" w:hAnsi="Arial" w:cs="Arial"/>
          <w:sz w:val="24"/>
          <w:szCs w:val="24"/>
          <w:lang w:val="es-ES"/>
        </w:rPr>
        <w:t>El día miércoles 13 de enero inicie a poner en marcha mi plan de acción con los niños</w:t>
      </w:r>
      <w:r w:rsidR="002D3286">
        <w:rPr>
          <w:rFonts w:ascii="Arial" w:hAnsi="Arial" w:cs="Arial"/>
          <w:sz w:val="24"/>
          <w:szCs w:val="24"/>
          <w:lang w:val="es-ES"/>
        </w:rPr>
        <w:t>,</w:t>
      </w:r>
      <w:r w:rsidRPr="002142A9">
        <w:rPr>
          <w:rFonts w:ascii="Arial" w:hAnsi="Arial" w:cs="Arial"/>
          <w:sz w:val="24"/>
          <w:szCs w:val="24"/>
          <w:lang w:val="es-ES"/>
        </w:rPr>
        <w:t xml:space="preserve"> con la finalidad de que sepan leer y escribir en la lengua zapoteca de la comunidad de San Juan Yalahui</w:t>
      </w:r>
      <w:r w:rsidR="00390FCC">
        <w:rPr>
          <w:rFonts w:ascii="Arial" w:hAnsi="Arial" w:cs="Arial"/>
          <w:sz w:val="24"/>
          <w:szCs w:val="24"/>
          <w:lang w:val="es-ES"/>
        </w:rPr>
        <w:t>.</w:t>
      </w:r>
    </w:p>
    <w:p w:rsidR="00C960D6" w:rsidRDefault="002142A9" w:rsidP="002142A9">
      <w:pPr>
        <w:spacing w:line="360" w:lineRule="auto"/>
        <w:jc w:val="both"/>
        <w:rPr>
          <w:rFonts w:ascii="Arial" w:hAnsi="Arial" w:cs="Arial"/>
          <w:sz w:val="24"/>
          <w:szCs w:val="24"/>
          <w:lang w:val="es-ES"/>
        </w:rPr>
      </w:pPr>
      <w:r w:rsidRPr="002142A9">
        <w:rPr>
          <w:rFonts w:ascii="Arial" w:hAnsi="Arial" w:cs="Arial"/>
          <w:sz w:val="24"/>
          <w:szCs w:val="24"/>
          <w:lang w:val="es-ES"/>
        </w:rPr>
        <w:t xml:space="preserve">Primeramente, </w:t>
      </w:r>
      <w:r w:rsidR="00FA0859">
        <w:rPr>
          <w:rFonts w:ascii="Arial" w:hAnsi="Arial" w:cs="Arial"/>
          <w:sz w:val="24"/>
          <w:szCs w:val="24"/>
          <w:lang w:val="es-ES"/>
        </w:rPr>
        <w:t>inicie</w:t>
      </w:r>
      <w:r>
        <w:rPr>
          <w:rFonts w:ascii="Arial" w:hAnsi="Arial" w:cs="Arial"/>
          <w:sz w:val="24"/>
          <w:szCs w:val="24"/>
          <w:lang w:val="es-ES"/>
        </w:rPr>
        <w:t xml:space="preserve"> mostrándoles </w:t>
      </w:r>
      <w:r w:rsidRPr="002142A9">
        <w:rPr>
          <w:rFonts w:ascii="Arial" w:hAnsi="Arial" w:cs="Arial"/>
          <w:sz w:val="24"/>
          <w:szCs w:val="24"/>
          <w:lang w:val="es-ES"/>
        </w:rPr>
        <w:t xml:space="preserve">el alfabeto </w:t>
      </w:r>
      <w:r w:rsidR="00557E67">
        <w:rPr>
          <w:rFonts w:ascii="Arial" w:hAnsi="Arial" w:cs="Arial"/>
          <w:sz w:val="24"/>
          <w:szCs w:val="24"/>
          <w:lang w:val="es-ES"/>
        </w:rPr>
        <w:t>practico para que los conozcan,</w:t>
      </w:r>
      <w:r w:rsidR="00FA0859">
        <w:rPr>
          <w:rFonts w:ascii="Arial" w:hAnsi="Arial" w:cs="Arial"/>
          <w:sz w:val="24"/>
          <w:szCs w:val="24"/>
          <w:lang w:val="es-ES"/>
        </w:rPr>
        <w:t xml:space="preserve"> los</w:t>
      </w:r>
      <w:r w:rsidRPr="002142A9">
        <w:rPr>
          <w:rFonts w:ascii="Arial" w:hAnsi="Arial" w:cs="Arial"/>
          <w:sz w:val="24"/>
          <w:szCs w:val="24"/>
          <w:lang w:val="es-ES"/>
        </w:rPr>
        <w:t xml:space="preserve"> ide</w:t>
      </w:r>
      <w:r>
        <w:rPr>
          <w:rFonts w:ascii="Arial" w:hAnsi="Arial" w:cs="Arial"/>
          <w:sz w:val="24"/>
          <w:szCs w:val="24"/>
          <w:lang w:val="es-ES"/>
        </w:rPr>
        <w:t>ntifiquen, las grafías y los sonidos de la A a la Z</w:t>
      </w:r>
      <w:r w:rsidR="00557E67">
        <w:rPr>
          <w:rFonts w:ascii="Arial" w:hAnsi="Arial" w:cs="Arial"/>
          <w:sz w:val="24"/>
          <w:szCs w:val="24"/>
          <w:lang w:val="es-ES"/>
        </w:rPr>
        <w:t xml:space="preserve"> </w:t>
      </w:r>
      <w:r>
        <w:rPr>
          <w:rFonts w:ascii="Arial" w:hAnsi="Arial" w:cs="Arial"/>
          <w:sz w:val="24"/>
          <w:szCs w:val="24"/>
          <w:lang w:val="es-ES"/>
        </w:rPr>
        <w:t>y su escritura, los niños</w:t>
      </w:r>
      <w:r w:rsidR="00557E67">
        <w:rPr>
          <w:rFonts w:ascii="Arial" w:hAnsi="Arial" w:cs="Arial"/>
          <w:sz w:val="24"/>
          <w:szCs w:val="24"/>
          <w:lang w:val="es-ES"/>
        </w:rPr>
        <w:t xml:space="preserve"> se identifican con las imágenes</w:t>
      </w:r>
      <w:r w:rsidR="00FA0859">
        <w:rPr>
          <w:rFonts w:ascii="Arial" w:hAnsi="Arial" w:cs="Arial"/>
          <w:sz w:val="24"/>
          <w:szCs w:val="24"/>
          <w:lang w:val="es-ES"/>
        </w:rPr>
        <w:t xml:space="preserve">, </w:t>
      </w:r>
      <w:r>
        <w:rPr>
          <w:rFonts w:ascii="Arial" w:hAnsi="Arial" w:cs="Arial"/>
          <w:sz w:val="24"/>
          <w:szCs w:val="24"/>
          <w:lang w:val="es-ES"/>
        </w:rPr>
        <w:t xml:space="preserve">el niño Axel </w:t>
      </w:r>
      <w:r w:rsidR="00FA0859">
        <w:rPr>
          <w:rFonts w:ascii="Arial" w:hAnsi="Arial" w:cs="Arial"/>
          <w:sz w:val="24"/>
          <w:szCs w:val="24"/>
          <w:lang w:val="es-ES"/>
        </w:rPr>
        <w:t>se identifica con las grafías, los conoce y lee sin dificultad</w:t>
      </w:r>
      <w:r w:rsidR="004D0B9C">
        <w:rPr>
          <w:rFonts w:ascii="Arial" w:hAnsi="Arial" w:cs="Arial"/>
          <w:sz w:val="24"/>
          <w:szCs w:val="24"/>
          <w:lang w:val="es-ES"/>
        </w:rPr>
        <w:t xml:space="preserve"> en zapoteco, solo le falta escribir en zapoteco, donde los otros apenas van interactuando con los abecedarios, les estoy enseñando a leer </w:t>
      </w:r>
      <w:r w:rsidR="00390FCC">
        <w:rPr>
          <w:rFonts w:ascii="Arial" w:hAnsi="Arial" w:cs="Arial"/>
          <w:sz w:val="24"/>
          <w:szCs w:val="24"/>
          <w:lang w:val="es-ES"/>
        </w:rPr>
        <w:t xml:space="preserve">primeramente en español de esa forma rápido </w:t>
      </w:r>
      <w:r w:rsidR="00342237">
        <w:rPr>
          <w:rFonts w:ascii="Arial" w:hAnsi="Arial" w:cs="Arial"/>
          <w:sz w:val="24"/>
          <w:szCs w:val="24"/>
          <w:lang w:val="es-ES"/>
        </w:rPr>
        <w:t xml:space="preserve">aprenderán el zapoteco ya que se escribe igual y tienen las mismas grafías, de ahí con las tarjetas de grafía del abecedario de la A </w:t>
      </w:r>
      <w:proofErr w:type="spellStart"/>
      <w:r w:rsidR="00342237">
        <w:rPr>
          <w:rFonts w:ascii="Arial" w:hAnsi="Arial" w:cs="Arial"/>
          <w:sz w:val="24"/>
          <w:szCs w:val="24"/>
          <w:lang w:val="es-ES"/>
        </w:rPr>
        <w:t>a</w:t>
      </w:r>
      <w:proofErr w:type="spellEnd"/>
      <w:r w:rsidR="00342237">
        <w:rPr>
          <w:rFonts w:ascii="Arial" w:hAnsi="Arial" w:cs="Arial"/>
          <w:sz w:val="24"/>
          <w:szCs w:val="24"/>
          <w:lang w:val="es-ES"/>
        </w:rPr>
        <w:t xml:space="preserve"> la Z  construyeron palabras que ellos conocían para que interactúen, ellos estaban muy felices se divertían jugando con las grafías</w:t>
      </w:r>
      <w:r w:rsidR="00C960D6">
        <w:rPr>
          <w:rFonts w:ascii="Arial" w:hAnsi="Arial" w:cs="Arial"/>
          <w:sz w:val="24"/>
          <w:szCs w:val="24"/>
          <w:lang w:val="es-ES"/>
        </w:rPr>
        <w:t>, a partir del alfabeto les dije que buscaran las grafías que les iba dictando, de ahí les mostré un dibujo de un muñeco para que ellos señalaran las partes del cuerpo humano para que sepan las extremidades en zapoteco, esta</w:t>
      </w:r>
      <w:r w:rsidR="002D3286">
        <w:rPr>
          <w:rFonts w:ascii="Arial" w:hAnsi="Arial" w:cs="Arial"/>
          <w:sz w:val="24"/>
          <w:szCs w:val="24"/>
          <w:lang w:val="es-ES"/>
        </w:rPr>
        <w:t xml:space="preserve"> actividad </w:t>
      </w:r>
      <w:r w:rsidR="00C960D6">
        <w:rPr>
          <w:rFonts w:ascii="Arial" w:hAnsi="Arial" w:cs="Arial"/>
          <w:sz w:val="24"/>
          <w:szCs w:val="24"/>
          <w:lang w:val="es-ES"/>
        </w:rPr>
        <w:t xml:space="preserve"> se realizó duro 2 horas.</w:t>
      </w:r>
    </w:p>
    <w:p w:rsidR="00C960D6" w:rsidRDefault="00C960D6" w:rsidP="002142A9">
      <w:pPr>
        <w:spacing w:line="360" w:lineRule="auto"/>
        <w:jc w:val="both"/>
        <w:rPr>
          <w:rFonts w:ascii="Arial" w:hAnsi="Arial" w:cs="Arial"/>
          <w:sz w:val="24"/>
          <w:szCs w:val="24"/>
          <w:lang w:val="es-ES"/>
        </w:rPr>
      </w:pPr>
      <w:r>
        <w:rPr>
          <w:rFonts w:ascii="Arial" w:hAnsi="Arial" w:cs="Arial"/>
          <w:sz w:val="24"/>
          <w:szCs w:val="24"/>
          <w:lang w:val="es-ES"/>
        </w:rPr>
        <w:t>El día jueves 14 de enero cite a los niños a las 3 de la tarde para empezar a enseñarles, de ahí fuimos a imprimir el método global en zapoteco para empezar a ver las grafías por separado y cuando están en una oración</w:t>
      </w:r>
      <w:r w:rsidR="004C6A12">
        <w:rPr>
          <w:rFonts w:ascii="Arial" w:hAnsi="Arial" w:cs="Arial"/>
          <w:sz w:val="24"/>
          <w:szCs w:val="24"/>
          <w:lang w:val="es-ES"/>
        </w:rPr>
        <w:t xml:space="preserve">, a los niños les gusto las imágenes que vienen ahí, </w:t>
      </w:r>
      <w:r w:rsidR="00EE7FD0">
        <w:rPr>
          <w:rFonts w:ascii="Arial" w:hAnsi="Arial" w:cs="Arial"/>
          <w:sz w:val="24"/>
          <w:szCs w:val="24"/>
          <w:lang w:val="es-ES"/>
        </w:rPr>
        <w:t>luego</w:t>
      </w:r>
      <w:r w:rsidR="004C6A12">
        <w:rPr>
          <w:rFonts w:ascii="Arial" w:hAnsi="Arial" w:cs="Arial"/>
          <w:sz w:val="24"/>
          <w:szCs w:val="24"/>
          <w:lang w:val="es-ES"/>
        </w:rPr>
        <w:t xml:space="preserve"> estuvim</w:t>
      </w:r>
      <w:r w:rsidR="002D3286">
        <w:rPr>
          <w:rFonts w:ascii="Arial" w:hAnsi="Arial" w:cs="Arial"/>
          <w:sz w:val="24"/>
          <w:szCs w:val="24"/>
          <w:lang w:val="es-ES"/>
        </w:rPr>
        <w:t xml:space="preserve">os leyendo el texto en zapoteco, </w:t>
      </w:r>
      <w:r w:rsidR="00EE7FD0">
        <w:rPr>
          <w:rFonts w:ascii="Arial" w:hAnsi="Arial" w:cs="Arial"/>
          <w:sz w:val="24"/>
          <w:szCs w:val="24"/>
          <w:lang w:val="es-ES"/>
        </w:rPr>
        <w:t>después</w:t>
      </w:r>
      <w:r w:rsidR="002D3286">
        <w:rPr>
          <w:rFonts w:ascii="Arial" w:hAnsi="Arial" w:cs="Arial"/>
          <w:sz w:val="24"/>
          <w:szCs w:val="24"/>
          <w:lang w:val="es-ES"/>
        </w:rPr>
        <w:t xml:space="preserve"> estuvimos resolviendo los </w:t>
      </w:r>
      <w:r w:rsidR="00EE7FD0">
        <w:rPr>
          <w:rFonts w:ascii="Arial" w:hAnsi="Arial" w:cs="Arial"/>
          <w:sz w:val="24"/>
          <w:szCs w:val="24"/>
          <w:lang w:val="es-ES"/>
        </w:rPr>
        <w:t>ejercicios que aparecen de esa manera los niños conocieron otras grafías.</w:t>
      </w:r>
    </w:p>
    <w:p w:rsidR="004C6A12" w:rsidRDefault="004C6A12" w:rsidP="002142A9">
      <w:pPr>
        <w:spacing w:line="360" w:lineRule="auto"/>
        <w:jc w:val="both"/>
        <w:rPr>
          <w:rFonts w:ascii="Arial" w:hAnsi="Arial" w:cs="Arial"/>
          <w:sz w:val="24"/>
          <w:szCs w:val="24"/>
          <w:lang w:val="es-ES"/>
        </w:rPr>
      </w:pPr>
      <w:r>
        <w:rPr>
          <w:rFonts w:ascii="Arial" w:hAnsi="Arial" w:cs="Arial"/>
          <w:sz w:val="24"/>
          <w:szCs w:val="24"/>
          <w:lang w:val="es-ES"/>
        </w:rPr>
        <w:t xml:space="preserve">El día 15 de enero se </w:t>
      </w:r>
      <w:r w:rsidR="006A3FE5">
        <w:rPr>
          <w:rFonts w:ascii="Arial" w:hAnsi="Arial" w:cs="Arial"/>
          <w:sz w:val="24"/>
          <w:szCs w:val="24"/>
          <w:lang w:val="es-ES"/>
        </w:rPr>
        <w:t>trabajó</w:t>
      </w:r>
      <w:r>
        <w:rPr>
          <w:rFonts w:ascii="Arial" w:hAnsi="Arial" w:cs="Arial"/>
          <w:sz w:val="24"/>
          <w:szCs w:val="24"/>
          <w:lang w:val="es-ES"/>
        </w:rPr>
        <w:t xml:space="preserve"> con las tarjetas de abecedario de la A a la Z aprendieron a leer con un solo consonante, hay consonantes que se confunden y otras ya saben cómo se pronuncia</w:t>
      </w:r>
      <w:r w:rsidR="006A3FE5">
        <w:rPr>
          <w:rFonts w:ascii="Arial" w:hAnsi="Arial" w:cs="Arial"/>
          <w:sz w:val="24"/>
          <w:szCs w:val="24"/>
          <w:lang w:val="es-ES"/>
        </w:rPr>
        <w:t xml:space="preserve">, les mostré algunas grafías y ellos los identificaron los que habíamos visto el miércoles, forme palabras cortas para que los leyeran, de ahí anote los abecedarios en su cuaderno, después les </w:t>
      </w:r>
      <w:r w:rsidR="002D3286">
        <w:rPr>
          <w:rFonts w:ascii="Arial" w:hAnsi="Arial" w:cs="Arial"/>
          <w:sz w:val="24"/>
          <w:szCs w:val="24"/>
          <w:lang w:val="es-ES"/>
        </w:rPr>
        <w:t>pedí</w:t>
      </w:r>
      <w:r w:rsidR="006A3FE5">
        <w:rPr>
          <w:rFonts w:ascii="Arial" w:hAnsi="Arial" w:cs="Arial"/>
          <w:sz w:val="24"/>
          <w:szCs w:val="24"/>
          <w:lang w:val="es-ES"/>
        </w:rPr>
        <w:t xml:space="preserve"> que los formaran en orden con las tarjetas </w:t>
      </w:r>
      <w:r w:rsidR="002D3286">
        <w:rPr>
          <w:rFonts w:ascii="Arial" w:hAnsi="Arial" w:cs="Arial"/>
          <w:sz w:val="24"/>
          <w:szCs w:val="24"/>
          <w:lang w:val="es-ES"/>
        </w:rPr>
        <w:t xml:space="preserve">donde aparecen los abecedarios, posteriormente que los copien en sus cuadernos como tal los formaron, se divirtieron realizando la actividad, de esa manera estoy poniendo en marcha mi plan de acción </w:t>
      </w:r>
    </w:p>
    <w:p w:rsidR="004C6A12" w:rsidRDefault="004C6A12" w:rsidP="002142A9">
      <w:pPr>
        <w:spacing w:line="360" w:lineRule="auto"/>
        <w:jc w:val="both"/>
        <w:rPr>
          <w:rFonts w:ascii="Arial" w:hAnsi="Arial" w:cs="Arial"/>
          <w:sz w:val="24"/>
          <w:szCs w:val="24"/>
          <w:lang w:val="es-ES"/>
        </w:rPr>
      </w:pPr>
    </w:p>
    <w:p w:rsidR="004C6A12" w:rsidRDefault="004C6A12" w:rsidP="002142A9">
      <w:pPr>
        <w:spacing w:line="360" w:lineRule="auto"/>
        <w:jc w:val="both"/>
        <w:rPr>
          <w:rFonts w:ascii="Arial" w:hAnsi="Arial" w:cs="Arial"/>
          <w:sz w:val="24"/>
          <w:szCs w:val="24"/>
          <w:lang w:val="es-ES"/>
        </w:rPr>
      </w:pPr>
    </w:p>
    <w:p w:rsidR="004C6A12" w:rsidRDefault="004C6A12" w:rsidP="002142A9">
      <w:pPr>
        <w:spacing w:line="360" w:lineRule="auto"/>
        <w:jc w:val="both"/>
        <w:rPr>
          <w:rFonts w:ascii="Arial" w:hAnsi="Arial" w:cs="Arial"/>
          <w:sz w:val="24"/>
          <w:szCs w:val="24"/>
          <w:lang w:val="es-ES"/>
        </w:rPr>
      </w:pPr>
    </w:p>
    <w:p w:rsidR="00934A04" w:rsidRPr="002142A9" w:rsidRDefault="00342237" w:rsidP="002142A9">
      <w:pPr>
        <w:spacing w:line="360" w:lineRule="auto"/>
        <w:jc w:val="both"/>
        <w:rPr>
          <w:rFonts w:ascii="Arial" w:hAnsi="Arial" w:cs="Arial"/>
          <w:sz w:val="24"/>
          <w:szCs w:val="24"/>
          <w:lang w:val="es-ES"/>
        </w:rPr>
      </w:pPr>
      <w:r>
        <w:rPr>
          <w:rFonts w:ascii="Arial" w:hAnsi="Arial" w:cs="Arial"/>
          <w:sz w:val="24"/>
          <w:szCs w:val="24"/>
          <w:lang w:val="es-ES"/>
        </w:rPr>
        <w:lastRenderedPageBreak/>
        <w:t xml:space="preserve"> </w:t>
      </w:r>
    </w:p>
    <w:p w:rsidR="00EE7FD0" w:rsidRDefault="00EE7FD0" w:rsidP="002142A9">
      <w:pPr>
        <w:spacing w:line="360" w:lineRule="auto"/>
        <w:jc w:val="both"/>
        <w:rPr>
          <w:sz w:val="24"/>
          <w:szCs w:val="24"/>
          <w:lang w:val="es-ES"/>
        </w:rPr>
      </w:pPr>
      <w:r>
        <w:rPr>
          <w:noProof/>
        </w:rPr>
        <w:drawing>
          <wp:anchor distT="0" distB="0" distL="114300" distR="114300" simplePos="0" relativeHeight="251662336" behindDoc="0" locked="0" layoutInCell="1" allowOverlap="1" wp14:anchorId="520CD225" wp14:editId="50E6B353">
            <wp:simplePos x="0" y="0"/>
            <wp:positionH relativeFrom="margin">
              <wp:posOffset>2898140</wp:posOffset>
            </wp:positionH>
            <wp:positionV relativeFrom="paragraph">
              <wp:posOffset>106680</wp:posOffset>
            </wp:positionV>
            <wp:extent cx="2606675" cy="2694305"/>
            <wp:effectExtent l="0" t="0" r="3175" b="0"/>
            <wp:wrapSquare wrapText="bothSides"/>
            <wp:docPr id="2" name="Imagen 2" descr="C:\Users\sdf\AppData\Local\Microsoft\Windows\INetCache\Content.Word\IMG_20210113_18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f\AppData\Local\Microsoft\Windows\INetCache\Content.Word\IMG_20210113_18325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0679"/>
                    <a:stretch/>
                  </pic:blipFill>
                  <pic:spPr bwMode="auto">
                    <a:xfrm>
                      <a:off x="0" y="0"/>
                      <a:ext cx="2606675" cy="2694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D7A67D8" wp14:editId="1BEEAA81">
            <wp:simplePos x="0" y="0"/>
            <wp:positionH relativeFrom="margin">
              <wp:posOffset>-635</wp:posOffset>
            </wp:positionH>
            <wp:positionV relativeFrom="paragraph">
              <wp:posOffset>0</wp:posOffset>
            </wp:positionV>
            <wp:extent cx="2382520" cy="2927985"/>
            <wp:effectExtent l="0" t="0" r="0" b="5715"/>
            <wp:wrapSquare wrapText="bothSides"/>
            <wp:docPr id="1" name="Imagen 1" descr="C:\Users\sdf\AppData\Local\Microsoft\Windows\INetCache\Content.Word\IMG_20210113_18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f\AppData\Local\Microsoft\Windows\INetCache\Content.Word\IMG_20210113_1832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2520" cy="2927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7FD0" w:rsidRPr="00EE7FD0" w:rsidRDefault="00EE7FD0" w:rsidP="00EE7FD0">
      <w:pPr>
        <w:rPr>
          <w:sz w:val="24"/>
          <w:szCs w:val="24"/>
          <w:lang w:val="es-ES"/>
        </w:rPr>
      </w:pPr>
    </w:p>
    <w:p w:rsidR="00EE7FD0" w:rsidRPr="00EE7FD0" w:rsidRDefault="00EE7FD0" w:rsidP="00EE7FD0">
      <w:pPr>
        <w:rPr>
          <w:sz w:val="24"/>
          <w:szCs w:val="24"/>
          <w:lang w:val="es-ES"/>
        </w:rPr>
      </w:pPr>
    </w:p>
    <w:p w:rsidR="00EE7FD0" w:rsidRPr="00EE7FD0" w:rsidRDefault="00EE7FD0" w:rsidP="00EE7FD0">
      <w:pPr>
        <w:rPr>
          <w:sz w:val="24"/>
          <w:szCs w:val="24"/>
          <w:lang w:val="es-ES"/>
        </w:rPr>
      </w:pPr>
    </w:p>
    <w:p w:rsidR="00EE7FD0" w:rsidRPr="00EE7FD0" w:rsidRDefault="00EE7FD0" w:rsidP="00EE7FD0">
      <w:pPr>
        <w:rPr>
          <w:sz w:val="24"/>
          <w:szCs w:val="24"/>
          <w:lang w:val="es-ES"/>
        </w:rPr>
      </w:pPr>
    </w:p>
    <w:p w:rsidR="00EE7FD0" w:rsidRPr="00EE7FD0" w:rsidRDefault="00EE7FD0" w:rsidP="00EE7FD0">
      <w:pPr>
        <w:rPr>
          <w:sz w:val="24"/>
          <w:szCs w:val="24"/>
          <w:lang w:val="es-ES"/>
        </w:rPr>
      </w:pPr>
    </w:p>
    <w:p w:rsidR="00EE7FD0" w:rsidRPr="00EE7FD0" w:rsidRDefault="00EE7FD0" w:rsidP="00EE7FD0">
      <w:pPr>
        <w:rPr>
          <w:sz w:val="24"/>
          <w:szCs w:val="24"/>
          <w:lang w:val="es-ES"/>
        </w:rPr>
      </w:pPr>
    </w:p>
    <w:p w:rsidR="00EE7FD0" w:rsidRPr="00EE7FD0" w:rsidRDefault="00EE7FD0" w:rsidP="00EE7FD0">
      <w:pPr>
        <w:rPr>
          <w:sz w:val="24"/>
          <w:szCs w:val="24"/>
          <w:lang w:val="es-ES"/>
        </w:rPr>
      </w:pPr>
    </w:p>
    <w:p w:rsidR="00EE7FD0" w:rsidRPr="00EE7FD0" w:rsidRDefault="00EE7FD0" w:rsidP="00EE7FD0">
      <w:pPr>
        <w:rPr>
          <w:sz w:val="24"/>
          <w:szCs w:val="24"/>
          <w:lang w:val="es-ES"/>
        </w:rPr>
      </w:pPr>
    </w:p>
    <w:p w:rsidR="00EE7FD0" w:rsidRDefault="00EE7FD0" w:rsidP="00EE7FD0">
      <w:pPr>
        <w:rPr>
          <w:sz w:val="24"/>
          <w:szCs w:val="24"/>
          <w:lang w:val="es-ES"/>
        </w:rPr>
      </w:pPr>
    </w:p>
    <w:p w:rsidR="002C2B5E" w:rsidRDefault="00EE7FD0" w:rsidP="00EE7FD0">
      <w:pPr>
        <w:jc w:val="center"/>
        <w:rPr>
          <w:sz w:val="24"/>
          <w:szCs w:val="24"/>
          <w:lang w:val="es-ES"/>
        </w:rPr>
      </w:pPr>
      <w:r>
        <w:rPr>
          <w:noProof/>
        </w:rPr>
        <w:drawing>
          <wp:anchor distT="0" distB="0" distL="114300" distR="114300" simplePos="0" relativeHeight="251663360" behindDoc="0" locked="0" layoutInCell="1" allowOverlap="1" wp14:anchorId="6BD47BA3" wp14:editId="519806D6">
            <wp:simplePos x="0" y="0"/>
            <wp:positionH relativeFrom="margin">
              <wp:posOffset>-506095</wp:posOffset>
            </wp:positionH>
            <wp:positionV relativeFrom="paragraph">
              <wp:posOffset>856615</wp:posOffset>
            </wp:positionV>
            <wp:extent cx="3511550" cy="3025140"/>
            <wp:effectExtent l="0" t="0" r="0" b="3810"/>
            <wp:wrapSquare wrapText="bothSides"/>
            <wp:docPr id="3" name="Imagen 3" descr="C:\Users\sdf\AppData\Local\Microsoft\Windows\INetCache\Content.Word\IMG_20210113_19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f\AppData\Local\Microsoft\Windows\INetCache\Content.Word\IMG_20210113_1909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1550" cy="3025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53CB390" wp14:editId="14C18E41">
            <wp:simplePos x="0" y="0"/>
            <wp:positionH relativeFrom="page">
              <wp:posOffset>4075430</wp:posOffset>
            </wp:positionH>
            <wp:positionV relativeFrom="paragraph">
              <wp:posOffset>438150</wp:posOffset>
            </wp:positionV>
            <wp:extent cx="3305810" cy="3501390"/>
            <wp:effectExtent l="0" t="0" r="8890" b="3810"/>
            <wp:wrapSquare wrapText="bothSides"/>
            <wp:docPr id="4" name="Imagen 4" descr="C:\Users\sdf\AppData\Local\Microsoft\Windows\INetCache\Content.Word\IMG_20210113_19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f\AppData\Local\Microsoft\Windows\INetCache\Content.Word\IMG_20210113_1909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5810" cy="350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2B5E" w:rsidRPr="002C2B5E" w:rsidRDefault="002C2B5E" w:rsidP="002C2B5E">
      <w:pPr>
        <w:rPr>
          <w:sz w:val="24"/>
          <w:szCs w:val="24"/>
          <w:lang w:val="es-ES"/>
        </w:rPr>
      </w:pPr>
    </w:p>
    <w:p w:rsidR="002C2B5E" w:rsidRPr="002C2B5E" w:rsidRDefault="002C2B5E" w:rsidP="002C2B5E">
      <w:pPr>
        <w:rPr>
          <w:sz w:val="24"/>
          <w:szCs w:val="24"/>
          <w:lang w:val="es-ES"/>
        </w:rPr>
      </w:pPr>
    </w:p>
    <w:p w:rsidR="002C2B5E" w:rsidRPr="002C2B5E" w:rsidRDefault="002C2B5E" w:rsidP="002C2B5E">
      <w:pPr>
        <w:rPr>
          <w:sz w:val="24"/>
          <w:szCs w:val="24"/>
          <w:lang w:val="es-ES"/>
        </w:rPr>
      </w:pPr>
    </w:p>
    <w:p w:rsidR="002C2B5E" w:rsidRDefault="002C2B5E" w:rsidP="002C2B5E">
      <w:pPr>
        <w:tabs>
          <w:tab w:val="left" w:pos="5530"/>
        </w:tabs>
        <w:rPr>
          <w:sz w:val="24"/>
          <w:szCs w:val="24"/>
          <w:lang w:val="es-ES"/>
        </w:rPr>
      </w:pPr>
      <w:r>
        <w:rPr>
          <w:sz w:val="24"/>
          <w:szCs w:val="24"/>
          <w:lang w:val="es-ES"/>
        </w:rPr>
        <w:tab/>
      </w:r>
    </w:p>
    <w:p w:rsidR="002C2B5E" w:rsidRDefault="002C2B5E" w:rsidP="002C2B5E">
      <w:pPr>
        <w:tabs>
          <w:tab w:val="left" w:pos="5530"/>
        </w:tabs>
        <w:rPr>
          <w:sz w:val="24"/>
          <w:szCs w:val="24"/>
          <w:lang w:val="es-ES"/>
        </w:rPr>
      </w:pPr>
    </w:p>
    <w:p w:rsidR="002C2B5E" w:rsidRDefault="002C2B5E" w:rsidP="002C2B5E">
      <w:pPr>
        <w:tabs>
          <w:tab w:val="left" w:pos="5530"/>
        </w:tabs>
        <w:rPr>
          <w:sz w:val="24"/>
          <w:szCs w:val="24"/>
          <w:lang w:val="es-ES"/>
        </w:rPr>
      </w:pPr>
    </w:p>
    <w:p w:rsidR="002C2B5E" w:rsidRDefault="002C2B5E" w:rsidP="002C2B5E">
      <w:pPr>
        <w:tabs>
          <w:tab w:val="left" w:pos="5530"/>
        </w:tabs>
        <w:rPr>
          <w:sz w:val="24"/>
          <w:szCs w:val="24"/>
          <w:lang w:val="es-ES"/>
        </w:rPr>
      </w:pPr>
    </w:p>
    <w:p w:rsidR="002C2B5E" w:rsidRPr="002C2B5E" w:rsidRDefault="002C2B5E" w:rsidP="002C2B5E">
      <w:pPr>
        <w:tabs>
          <w:tab w:val="left" w:pos="5530"/>
        </w:tabs>
        <w:rPr>
          <w:sz w:val="24"/>
          <w:szCs w:val="24"/>
          <w:lang w:val="es-ES"/>
        </w:rPr>
      </w:pPr>
      <w:r>
        <w:rPr>
          <w:noProof/>
        </w:rPr>
        <w:drawing>
          <wp:anchor distT="0" distB="0" distL="114300" distR="114300" simplePos="0" relativeHeight="251668480" behindDoc="0" locked="0" layoutInCell="1" allowOverlap="1" wp14:anchorId="64F012CF" wp14:editId="690E7BD8">
            <wp:simplePos x="0" y="0"/>
            <wp:positionH relativeFrom="margin">
              <wp:posOffset>3345815</wp:posOffset>
            </wp:positionH>
            <wp:positionV relativeFrom="paragraph">
              <wp:posOffset>3550285</wp:posOffset>
            </wp:positionV>
            <wp:extent cx="3394710" cy="2327910"/>
            <wp:effectExtent l="0" t="0" r="0" b="0"/>
            <wp:wrapSquare wrapText="bothSides"/>
            <wp:docPr id="8" name="Imagen 8" descr="C:\Users\sdf\AppData\Local\Microsoft\Windows\INetCache\Content.Word\IMG_20210115_14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df\AppData\Local\Microsoft\Windows\INetCache\Content.Word\IMG_20210115_1429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4710"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60DAD19" wp14:editId="45B67A76">
            <wp:simplePos x="0" y="0"/>
            <wp:positionH relativeFrom="margin">
              <wp:align>left</wp:align>
            </wp:positionH>
            <wp:positionV relativeFrom="paragraph">
              <wp:posOffset>3520845</wp:posOffset>
            </wp:positionV>
            <wp:extent cx="3112770" cy="2470785"/>
            <wp:effectExtent l="0" t="0" r="0" b="5715"/>
            <wp:wrapSquare wrapText="bothSides"/>
            <wp:docPr id="7" name="Imagen 7" descr="C:\Users\sdf\AppData\Local\Microsoft\Windows\INetCache\Content.Word\IMG_20210115_14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df\AppData\Local\Microsoft\Windows\INetCache\Content.Word\IMG_20210115_1437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2770" cy="2470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0484EDAB" wp14:editId="7A9E62B4">
            <wp:simplePos x="0" y="0"/>
            <wp:positionH relativeFrom="margin">
              <wp:posOffset>-361315</wp:posOffset>
            </wp:positionH>
            <wp:positionV relativeFrom="paragraph">
              <wp:posOffset>0</wp:posOffset>
            </wp:positionV>
            <wp:extent cx="3616960" cy="3433445"/>
            <wp:effectExtent l="0" t="0" r="2540" b="0"/>
            <wp:wrapSquare wrapText="bothSides"/>
            <wp:docPr id="5" name="Imagen 5" descr="C:\Users\sdf\AppData\Local\Microsoft\Windows\INetCache\Content.Word\IMG_20210115_14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df\AppData\Local\Microsoft\Windows\INetCache\Content.Word\IMG_20210115_1429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6960" cy="343344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293D8C54" wp14:editId="393D2C96">
            <wp:simplePos x="0" y="0"/>
            <wp:positionH relativeFrom="page">
              <wp:posOffset>4153589</wp:posOffset>
            </wp:positionH>
            <wp:positionV relativeFrom="paragraph">
              <wp:posOffset>541</wp:posOffset>
            </wp:positionV>
            <wp:extent cx="3248025" cy="3375025"/>
            <wp:effectExtent l="0" t="0" r="9525" b="0"/>
            <wp:wrapSquare wrapText="bothSides"/>
            <wp:docPr id="6" name="Imagen 6" descr="C:\Users\sdf\AppData\Local\Microsoft\Windows\INetCache\Content.Word\IMG_20210115_14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df\AppData\Local\Microsoft\Windows\INetCache\Content.Word\IMG_20210115_1429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8025" cy="337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2B5E" w:rsidRPr="002C2B5E" w:rsidRDefault="002C2B5E" w:rsidP="002C2B5E">
      <w:pPr>
        <w:rPr>
          <w:sz w:val="24"/>
          <w:szCs w:val="24"/>
          <w:lang w:val="es-ES"/>
        </w:rPr>
      </w:pPr>
    </w:p>
    <w:p w:rsidR="002C2B5E" w:rsidRDefault="002C2B5E" w:rsidP="002C2B5E">
      <w:pPr>
        <w:rPr>
          <w:sz w:val="24"/>
          <w:szCs w:val="24"/>
          <w:lang w:val="es-ES"/>
        </w:rPr>
      </w:pPr>
    </w:p>
    <w:p w:rsidR="002A6374" w:rsidRDefault="002A6374" w:rsidP="002C2B5E">
      <w:pPr>
        <w:rPr>
          <w:sz w:val="24"/>
          <w:szCs w:val="24"/>
          <w:lang w:val="es-ES"/>
        </w:rPr>
      </w:pPr>
    </w:p>
    <w:p w:rsidR="002A6374" w:rsidRDefault="002A6374" w:rsidP="002C2B5E">
      <w:pPr>
        <w:rPr>
          <w:sz w:val="24"/>
          <w:szCs w:val="24"/>
          <w:lang w:val="es-ES"/>
        </w:rPr>
      </w:pPr>
    </w:p>
    <w:p w:rsidR="002A6374" w:rsidRDefault="002A6374" w:rsidP="002C2B5E">
      <w:pPr>
        <w:rPr>
          <w:sz w:val="24"/>
          <w:szCs w:val="24"/>
          <w:lang w:val="es-ES"/>
        </w:rPr>
      </w:pPr>
    </w:p>
    <w:p w:rsidR="002A6374" w:rsidRDefault="002A6374" w:rsidP="002C2B5E">
      <w:pPr>
        <w:rPr>
          <w:sz w:val="24"/>
          <w:szCs w:val="24"/>
          <w:lang w:val="es-ES"/>
        </w:rPr>
      </w:pPr>
    </w:p>
    <w:p w:rsidR="002A6374" w:rsidRDefault="002A6374" w:rsidP="002C2B5E">
      <w:pPr>
        <w:rPr>
          <w:sz w:val="24"/>
          <w:szCs w:val="24"/>
          <w:lang w:val="es-ES"/>
        </w:rPr>
      </w:pPr>
    </w:p>
    <w:p w:rsidR="002A6374" w:rsidRDefault="002A6374" w:rsidP="002C2B5E">
      <w:pPr>
        <w:rPr>
          <w:sz w:val="24"/>
          <w:szCs w:val="24"/>
          <w:lang w:val="es-ES"/>
        </w:rPr>
      </w:pPr>
    </w:p>
    <w:p w:rsidR="002A6374" w:rsidRPr="002A6374" w:rsidRDefault="002A6374" w:rsidP="002A6374">
      <w:pPr>
        <w:jc w:val="center"/>
        <w:rPr>
          <w:rFonts w:ascii="Arial" w:hAnsi="Arial" w:cs="Arial"/>
          <w:b/>
          <w:sz w:val="28"/>
          <w:szCs w:val="28"/>
          <w:lang w:val="es-ES"/>
        </w:rPr>
      </w:pPr>
      <w:r w:rsidRPr="002A6374">
        <w:rPr>
          <w:rFonts w:ascii="Arial" w:hAnsi="Arial" w:cs="Arial"/>
          <w:b/>
          <w:sz w:val="28"/>
          <w:szCs w:val="28"/>
          <w:lang w:val="es-ES"/>
        </w:rPr>
        <w:t>CONCLUSIÓN</w:t>
      </w:r>
    </w:p>
    <w:p w:rsidR="002C2B5E" w:rsidRPr="002A6374" w:rsidRDefault="002A6374" w:rsidP="002A6374">
      <w:pPr>
        <w:spacing w:line="360" w:lineRule="auto"/>
        <w:jc w:val="both"/>
        <w:rPr>
          <w:rFonts w:ascii="Arial" w:hAnsi="Arial" w:cs="Arial"/>
          <w:sz w:val="24"/>
          <w:szCs w:val="24"/>
          <w:lang w:val="es-ES"/>
        </w:rPr>
      </w:pPr>
      <w:r w:rsidRPr="002A6374">
        <w:rPr>
          <w:rFonts w:ascii="Arial" w:hAnsi="Arial" w:cs="Arial"/>
          <w:sz w:val="24"/>
          <w:szCs w:val="24"/>
          <w:lang w:val="es-ES"/>
        </w:rPr>
        <w:t xml:space="preserve">Los niños aprendieron a identificar algunas grafías como M, P, S, A, E, I, O, U, B, W, L, H, N, R, X, Y identificaron su sonido, se divirtieron jugando con los materiales didácticos, les intereso la sesión que se tuvieron, aunque a veces se les olvida algunas grafías que se habían visto anteriormente, pero poco a poco irán aprendiendo conforme vayan a aprendiendo a identificar las grafías podrán </w:t>
      </w:r>
      <w:r>
        <w:rPr>
          <w:rFonts w:ascii="Arial" w:hAnsi="Arial" w:cs="Arial"/>
          <w:sz w:val="24"/>
          <w:szCs w:val="24"/>
          <w:lang w:val="es-ES"/>
        </w:rPr>
        <w:t>formar palabras cortas</w:t>
      </w:r>
      <w:r w:rsidR="00BE0544">
        <w:rPr>
          <w:rFonts w:ascii="Arial" w:hAnsi="Arial" w:cs="Arial"/>
          <w:sz w:val="24"/>
          <w:szCs w:val="24"/>
          <w:lang w:val="es-ES"/>
        </w:rPr>
        <w:t>, el niño Axel ya conoce más grafías ya los identifica con más facilidad y ya lee palabras tanto en español y en la lengua zapoteca lo que le falta es aprender a escribir en zapoteco, en el caso del niño Irvin ya se identifica con algunas grafías su sonido, en este caso la niña que anteriormente había diagnosticado por el momento no lo pude localizar y en su lugar llego el niño Alexis es de primer año de primaria de igual manera ya conoce algunas grafías y su sonido.</w:t>
      </w:r>
      <w:bookmarkStart w:id="0" w:name="_GoBack"/>
      <w:bookmarkEnd w:id="0"/>
    </w:p>
    <w:p w:rsidR="002C2B5E" w:rsidRPr="002C2B5E" w:rsidRDefault="002C2B5E" w:rsidP="002C2B5E">
      <w:pPr>
        <w:rPr>
          <w:sz w:val="24"/>
          <w:szCs w:val="24"/>
          <w:lang w:val="es-ES"/>
        </w:rPr>
      </w:pPr>
    </w:p>
    <w:p w:rsidR="002C2B5E" w:rsidRPr="002C2B5E" w:rsidRDefault="002C2B5E" w:rsidP="002C2B5E">
      <w:pPr>
        <w:rPr>
          <w:sz w:val="24"/>
          <w:szCs w:val="24"/>
          <w:lang w:val="es-ES"/>
        </w:rPr>
      </w:pPr>
    </w:p>
    <w:p w:rsidR="009B6457" w:rsidRPr="00E24336" w:rsidRDefault="009B6457" w:rsidP="00E24336">
      <w:pPr>
        <w:tabs>
          <w:tab w:val="left" w:pos="2440"/>
        </w:tabs>
        <w:rPr>
          <w:sz w:val="24"/>
          <w:szCs w:val="24"/>
          <w:lang w:val="es-ES"/>
        </w:rPr>
      </w:pPr>
    </w:p>
    <w:sectPr w:rsidR="009B6457" w:rsidRPr="00E24336" w:rsidSect="002142A9">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A04"/>
    <w:rsid w:val="0005056E"/>
    <w:rsid w:val="00181547"/>
    <w:rsid w:val="001B68B5"/>
    <w:rsid w:val="002142A9"/>
    <w:rsid w:val="002A6374"/>
    <w:rsid w:val="002C2B5E"/>
    <w:rsid w:val="002D3286"/>
    <w:rsid w:val="00342237"/>
    <w:rsid w:val="00390FCC"/>
    <w:rsid w:val="004C6A12"/>
    <w:rsid w:val="004D0B9C"/>
    <w:rsid w:val="00557E67"/>
    <w:rsid w:val="006A3FE5"/>
    <w:rsid w:val="0079299E"/>
    <w:rsid w:val="00934A04"/>
    <w:rsid w:val="009B6457"/>
    <w:rsid w:val="00BE0544"/>
    <w:rsid w:val="00C960D6"/>
    <w:rsid w:val="00CC1AE2"/>
    <w:rsid w:val="00E24336"/>
    <w:rsid w:val="00EE7FD0"/>
    <w:rsid w:val="00FA0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1C097"/>
  <w15:chartTrackingRefBased/>
  <w15:docId w15:val="{209E7C3D-0276-42AB-8AA3-A62F25482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A0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6</Pages>
  <Words>710</Words>
  <Characters>4053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sdf</dc:creator>
  <cp:keywords/>
  <dc:description/>
  <cp:lastModifiedBy>sdf</cp:lastModifiedBy>
  <cp:revision>11</cp:revision>
  <dcterms:created xsi:type="dcterms:W3CDTF">2021-01-15T06:11:00Z</dcterms:created>
  <dcterms:modified xsi:type="dcterms:W3CDTF">2021-01-16T04:36:00Z</dcterms:modified>
</cp:coreProperties>
</file>