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31" w:rsidRPr="0066022B" w:rsidRDefault="0066022B" w:rsidP="0066022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66022B">
        <w:rPr>
          <w:rFonts w:ascii="Times New Roman" w:hAnsi="Times New Roman" w:cs="Times New Roman"/>
          <w:b/>
          <w:sz w:val="24"/>
          <w:szCs w:val="24"/>
          <w:lang w:val="es-US"/>
        </w:rPr>
        <w:t>Usuarios principiantes</w:t>
      </w:r>
    </w:p>
    <w:p w:rsidR="0066022B" w:rsidRPr="0066022B" w:rsidRDefault="0066022B" w:rsidP="0066022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22B">
        <w:rPr>
          <w:rFonts w:ascii="Times New Roman" w:hAnsi="Times New Roman" w:cs="Times New Roman"/>
          <w:sz w:val="24"/>
          <w:szCs w:val="24"/>
        </w:rPr>
        <w:t>“Su labor principal gira entorno a la consulta y actualización constantes de la base de datos, utilizando tipos de consultas y actualizaciones estándar (denominadas transacciones enlatadas) que se han programado y probado cuidadosamente.”</w:t>
      </w:r>
    </w:p>
    <w:p w:rsidR="0066022B" w:rsidRPr="0066022B" w:rsidRDefault="0066022B" w:rsidP="0066022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66022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66022B">
        <w:rPr>
          <w:rFonts w:ascii="Times New Roman" w:hAnsi="Times New Roman" w:cs="Times New Roman"/>
          <w:sz w:val="24"/>
          <w:szCs w:val="24"/>
        </w:rPr>
        <w:t>B.Navate</w:t>
      </w:r>
      <w:proofErr w:type="spellEnd"/>
      <w:proofErr w:type="gramEnd"/>
      <w:r w:rsidRPr="0066022B">
        <w:rPr>
          <w:rFonts w:ascii="Times New Roman" w:hAnsi="Times New Roman" w:cs="Times New Roman"/>
          <w:sz w:val="24"/>
          <w:szCs w:val="24"/>
        </w:rPr>
        <w:t>, 200</w:t>
      </w:r>
      <w:bookmarkStart w:id="0" w:name="_GoBack"/>
      <w:bookmarkEnd w:id="0"/>
      <w:r w:rsidRPr="0066022B">
        <w:rPr>
          <w:rFonts w:ascii="Times New Roman" w:hAnsi="Times New Roman" w:cs="Times New Roman"/>
          <w:sz w:val="24"/>
          <w:szCs w:val="24"/>
        </w:rPr>
        <w:t>7, pág. 14).</w:t>
      </w:r>
    </w:p>
    <w:sectPr w:rsidR="0066022B" w:rsidRPr="0066022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2B"/>
    <w:rsid w:val="0066022B"/>
    <w:rsid w:val="00D9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E760"/>
  <w15:chartTrackingRefBased/>
  <w15:docId w15:val="{E3739E64-0170-4AAA-96D6-2879B467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2022-03-12T03:03:00Z</dcterms:created>
  <dcterms:modified xsi:type="dcterms:W3CDTF">2022-03-12T03:04:00Z</dcterms:modified>
</cp:coreProperties>
</file>