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51" w:rsidRPr="00BF2EA6" w:rsidRDefault="00BF2EA6" w:rsidP="00BF2EA6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s-US"/>
        </w:rPr>
      </w:pPr>
      <w:r w:rsidRPr="00BF2EA6">
        <w:rPr>
          <w:rFonts w:ascii="Times New Roman" w:hAnsi="Times New Roman" w:cs="Times New Roman"/>
          <w:b/>
          <w:sz w:val="24"/>
          <w:lang w:val="es-US"/>
        </w:rPr>
        <w:t>Etapas de una investigación documental</w:t>
      </w:r>
    </w:p>
    <w:p w:rsidR="00BF2EA6" w:rsidRPr="00BF2EA6" w:rsidRDefault="00BF2EA6" w:rsidP="00BF2EA6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BF2EA6">
        <w:rPr>
          <w:rFonts w:ascii="Times New Roman" w:hAnsi="Times New Roman" w:cs="Times New Roman"/>
          <w:sz w:val="24"/>
          <w:lang w:val="es-US"/>
        </w:rPr>
        <w:t>Baena Paz en su libro Instrum</w:t>
      </w:r>
      <w:r w:rsidRPr="00BF2EA6">
        <w:rPr>
          <w:rFonts w:ascii="Times New Roman" w:hAnsi="Times New Roman" w:cs="Times New Roman"/>
          <w:sz w:val="24"/>
          <w:lang w:val="es-US"/>
        </w:rPr>
        <w:t xml:space="preserve">entos de Investigación menciona </w:t>
      </w:r>
      <w:r w:rsidRPr="00BF2EA6">
        <w:rPr>
          <w:rFonts w:ascii="Times New Roman" w:hAnsi="Times New Roman" w:cs="Times New Roman"/>
          <w:sz w:val="24"/>
          <w:lang w:val="es-US"/>
        </w:rPr>
        <w:t>que la investigación documental tiene 4 etapas:</w:t>
      </w:r>
    </w:p>
    <w:p w:rsidR="00BF2EA6" w:rsidRPr="00BF2EA6" w:rsidRDefault="00BF2EA6" w:rsidP="00BF2EA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BF2EA6">
        <w:rPr>
          <w:rFonts w:ascii="Times New Roman" w:hAnsi="Times New Roman" w:cs="Times New Roman"/>
          <w:sz w:val="24"/>
          <w:lang w:val="es-US"/>
        </w:rPr>
        <w:t>Plan de trabajo o diseño de la investigación;</w:t>
      </w:r>
    </w:p>
    <w:p w:rsidR="00BF2EA6" w:rsidRPr="00BF2EA6" w:rsidRDefault="00BF2EA6" w:rsidP="00BF2EA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BF2EA6">
        <w:rPr>
          <w:rFonts w:ascii="Times New Roman" w:hAnsi="Times New Roman" w:cs="Times New Roman"/>
          <w:sz w:val="24"/>
          <w:lang w:val="es-US"/>
        </w:rPr>
        <w:t>Recopilación del material;</w:t>
      </w:r>
    </w:p>
    <w:p w:rsidR="00BF2EA6" w:rsidRPr="00BF2EA6" w:rsidRDefault="00BF2EA6" w:rsidP="00BF2EA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BF2EA6">
        <w:rPr>
          <w:rFonts w:ascii="Times New Roman" w:hAnsi="Times New Roman" w:cs="Times New Roman"/>
          <w:sz w:val="24"/>
          <w:lang w:val="es-US"/>
        </w:rPr>
        <w:t>A</w:t>
      </w:r>
      <w:r w:rsidRPr="00BF2EA6">
        <w:rPr>
          <w:rFonts w:ascii="Times New Roman" w:hAnsi="Times New Roman" w:cs="Times New Roman"/>
          <w:sz w:val="24"/>
          <w:lang w:val="es-US"/>
        </w:rPr>
        <w:t>nálisis y ordenación de datos</w:t>
      </w:r>
    </w:p>
    <w:p w:rsidR="00BF2EA6" w:rsidRDefault="00BF2EA6" w:rsidP="00BF2EA6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BF2EA6">
        <w:rPr>
          <w:rFonts w:ascii="Times New Roman" w:hAnsi="Times New Roman" w:cs="Times New Roman"/>
          <w:sz w:val="24"/>
          <w:lang w:val="es-US"/>
        </w:rPr>
        <w:t>Exposición de los mismos.</w:t>
      </w:r>
    </w:p>
    <w:p w:rsidR="00BF2EA6" w:rsidRPr="00BF2EA6" w:rsidRDefault="00BF2EA6" w:rsidP="00BF2EA6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(</w:t>
      </w:r>
      <w:proofErr w:type="spellStart"/>
      <w:r>
        <w:rPr>
          <w:rFonts w:ascii="Times New Roman" w:hAnsi="Times New Roman" w:cs="Times New Roman"/>
          <w:sz w:val="24"/>
          <w:lang w:val="es-US"/>
        </w:rPr>
        <w:t>Ocegueda</w:t>
      </w:r>
      <w:proofErr w:type="spellEnd"/>
      <w:r>
        <w:rPr>
          <w:rFonts w:ascii="Times New Roman" w:hAnsi="Times New Roman" w:cs="Times New Roman"/>
          <w:sz w:val="24"/>
          <w:lang w:val="es-US"/>
        </w:rPr>
        <w:t>, 2004, pág.116)</w:t>
      </w:r>
      <w:bookmarkStart w:id="0" w:name="_GoBack"/>
      <w:bookmarkEnd w:id="0"/>
    </w:p>
    <w:sectPr w:rsidR="00BF2EA6" w:rsidRPr="00BF2EA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D27"/>
    <w:multiLevelType w:val="hybridMultilevel"/>
    <w:tmpl w:val="5EC88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AD9"/>
    <w:multiLevelType w:val="hybridMultilevel"/>
    <w:tmpl w:val="C2DE3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A6"/>
    <w:rsid w:val="00093051"/>
    <w:rsid w:val="00B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0EAA"/>
  <w15:chartTrackingRefBased/>
  <w15:docId w15:val="{5604A764-674B-4AE2-8F1F-9B743E64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2022-08-28T19:32:00Z</dcterms:created>
  <dcterms:modified xsi:type="dcterms:W3CDTF">2022-08-28T19:58:00Z</dcterms:modified>
</cp:coreProperties>
</file>